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2D0285" w14:textId="77777777" w:rsidR="00F654C7" w:rsidRPr="00AD44B4" w:rsidRDefault="00F654C7" w:rsidP="00F654C7">
      <w:pPr>
        <w:pStyle w:val="Topline16Pt"/>
      </w:pPr>
      <w:r w:rsidRPr="00AD44B4">
        <w:t xml:space="preserve">Communiqué de </w:t>
      </w:r>
      <w:proofErr w:type="spellStart"/>
      <w:r w:rsidRPr="00AD44B4">
        <w:t>presse</w:t>
      </w:r>
      <w:proofErr w:type="spellEnd"/>
    </w:p>
    <w:p w14:paraId="37C6AA78" w14:textId="170FF6A5" w:rsidR="00F654C7" w:rsidRPr="00B860E6" w:rsidRDefault="00B860E6" w:rsidP="00F654C7">
      <w:pPr>
        <w:pStyle w:val="HeadlineH233Pt"/>
        <w:rPr>
          <w:szCs w:val="66"/>
          <w:lang w:val="fr-FR"/>
        </w:rPr>
      </w:pPr>
      <w:proofErr w:type="spellStart"/>
      <w:r w:rsidRPr="00B860E6">
        <w:rPr>
          <w:szCs w:val="66"/>
          <w:lang w:val="fr-FR"/>
        </w:rPr>
        <w:t>LHEnergyInfo</w:t>
      </w:r>
      <w:proofErr w:type="spellEnd"/>
      <w:r w:rsidRPr="00B860E6">
        <w:rPr>
          <w:szCs w:val="66"/>
          <w:lang w:val="fr-FR"/>
        </w:rPr>
        <w:t xml:space="preserve"> : Rendre la durabilité mesurable</w:t>
      </w:r>
    </w:p>
    <w:p w14:paraId="5B869BA1" w14:textId="77777777" w:rsidR="00B81ED6" w:rsidRPr="00E80D9A" w:rsidRDefault="00B81ED6" w:rsidP="00B81ED6">
      <w:pPr>
        <w:pStyle w:val="HeadlineH233Pt"/>
        <w:spacing w:before="240" w:after="240" w:line="140" w:lineRule="exact"/>
        <w:rPr>
          <w:rFonts w:ascii="Tahoma" w:hAnsi="Tahoma" w:cs="Tahoma"/>
          <w:lang w:val="en-US"/>
        </w:rPr>
      </w:pPr>
      <w:r w:rsidRPr="008F5F17">
        <w:rPr>
          <w:rFonts w:ascii="Tahoma" w:hAnsi="Tahoma" w:cs="Tahoma"/>
        </w:rPr>
        <w:t>⸺</w:t>
      </w:r>
    </w:p>
    <w:p w14:paraId="53FEE83F" w14:textId="77777777" w:rsidR="00B860E6" w:rsidRPr="00DE7CEE" w:rsidRDefault="00B860E6" w:rsidP="00B860E6">
      <w:pPr>
        <w:rPr>
          <w:rFonts w:ascii="Arial" w:hAnsi="Arial" w:cs="Arial"/>
          <w:b/>
          <w:bCs/>
          <w:sz w:val="24"/>
          <w:szCs w:val="24"/>
          <w:lang w:val="fr-FR"/>
        </w:rPr>
      </w:pPr>
      <w:r w:rsidRPr="00DE7CEE">
        <w:rPr>
          <w:rFonts w:ascii="Arial" w:hAnsi="Arial" w:cs="Arial"/>
          <w:b/>
          <w:bCs/>
          <w:sz w:val="24"/>
          <w:szCs w:val="24"/>
          <w:lang w:val="fr-FR"/>
        </w:rPr>
        <w:t>Surveillance de la consommation énergétique des machines et des pièces</w:t>
      </w:r>
    </w:p>
    <w:p w14:paraId="215C733D" w14:textId="77777777" w:rsidR="00B860E6" w:rsidRPr="00DE7CEE" w:rsidRDefault="00B860E6" w:rsidP="00B860E6">
      <w:pPr>
        <w:rPr>
          <w:rFonts w:ascii="Arial" w:hAnsi="Arial" w:cs="Arial"/>
          <w:b/>
          <w:bCs/>
          <w:lang w:val="fr-FR"/>
        </w:rPr>
      </w:pPr>
      <w:r w:rsidRPr="00F24E33">
        <w:rPr>
          <w:rFonts w:ascii="Arial" w:hAnsi="Arial" w:cs="Arial"/>
          <w:b/>
          <w:bCs/>
          <w:lang w:val="fr-FR"/>
        </w:rPr>
        <w:t xml:space="preserve">La nouvelle application </w:t>
      </w:r>
      <w:proofErr w:type="spellStart"/>
      <w:r w:rsidRPr="00F24E33">
        <w:rPr>
          <w:rFonts w:ascii="Arial" w:hAnsi="Arial" w:cs="Arial"/>
          <w:b/>
          <w:bCs/>
          <w:lang w:val="fr-FR"/>
        </w:rPr>
        <w:t>LHEnergyInfo</w:t>
      </w:r>
      <w:proofErr w:type="spellEnd"/>
      <w:r w:rsidRPr="00F24E33">
        <w:rPr>
          <w:rFonts w:ascii="Arial" w:hAnsi="Arial" w:cs="Arial"/>
          <w:b/>
          <w:bCs/>
          <w:lang w:val="fr-FR"/>
        </w:rPr>
        <w:t xml:space="preserve"> de </w:t>
      </w:r>
      <w:r>
        <w:rPr>
          <w:rFonts w:ascii="Arial" w:hAnsi="Arial" w:cs="Arial"/>
          <w:b/>
          <w:bCs/>
          <w:lang w:val="fr-FR"/>
        </w:rPr>
        <w:t xml:space="preserve">la sté </w:t>
      </w:r>
      <w:r w:rsidRPr="00F24E33">
        <w:rPr>
          <w:rFonts w:ascii="Arial" w:hAnsi="Arial" w:cs="Arial"/>
          <w:b/>
          <w:bCs/>
          <w:lang w:val="fr-FR"/>
        </w:rPr>
        <w:t>Liebherr-</w:t>
      </w:r>
      <w:proofErr w:type="spellStart"/>
      <w:r w:rsidRPr="00F24E33">
        <w:rPr>
          <w:rFonts w:ascii="Arial" w:hAnsi="Arial" w:cs="Arial"/>
          <w:b/>
          <w:bCs/>
          <w:lang w:val="fr-FR"/>
        </w:rPr>
        <w:t>Verzahntechnik</w:t>
      </w:r>
      <w:proofErr w:type="spellEnd"/>
      <w:r w:rsidRPr="00F24E33">
        <w:rPr>
          <w:rFonts w:ascii="Arial" w:hAnsi="Arial" w:cs="Arial"/>
          <w:b/>
          <w:bCs/>
          <w:lang w:val="fr-FR"/>
        </w:rPr>
        <w:t xml:space="preserve"> GmbH mesure et visualise en détail et en temps réel la consommation énergétique de la production. Intégrée à la </w:t>
      </w:r>
      <w:proofErr w:type="spellStart"/>
      <w:r w:rsidRPr="00F24E33">
        <w:rPr>
          <w:rFonts w:ascii="Arial" w:hAnsi="Arial" w:cs="Arial"/>
          <w:b/>
          <w:bCs/>
          <w:lang w:val="fr-FR"/>
        </w:rPr>
        <w:t>LHWebPlatform</w:t>
      </w:r>
      <w:proofErr w:type="spellEnd"/>
      <w:r w:rsidRPr="00F24E33">
        <w:rPr>
          <w:rFonts w:ascii="Arial" w:hAnsi="Arial" w:cs="Arial"/>
          <w:b/>
          <w:bCs/>
          <w:lang w:val="fr-FR"/>
        </w:rPr>
        <w:t>, elle marque une nouvelle étape dans la stratégie de digitalisation de l'entreprise.</w:t>
      </w:r>
    </w:p>
    <w:p w14:paraId="1B68464B" w14:textId="77777777" w:rsidR="00B860E6" w:rsidRPr="00DE7CEE" w:rsidRDefault="00B860E6" w:rsidP="00B860E6">
      <w:pPr>
        <w:rPr>
          <w:rFonts w:ascii="Arial" w:hAnsi="Arial" w:cs="Arial"/>
          <w:lang w:val="fr-FR"/>
        </w:rPr>
      </w:pPr>
      <w:r w:rsidRPr="00564FFB">
        <w:rPr>
          <w:rFonts w:ascii="Arial" w:hAnsi="Arial" w:cs="Arial"/>
          <w:lang w:val="fr-FR"/>
        </w:rPr>
        <w:t xml:space="preserve">La production durable devient de plus en plus importante dans l'usinage. </w:t>
      </w:r>
      <w:proofErr w:type="spellStart"/>
      <w:r w:rsidRPr="00564FFB">
        <w:rPr>
          <w:rFonts w:ascii="Arial" w:hAnsi="Arial" w:cs="Arial"/>
          <w:lang w:val="fr-FR"/>
        </w:rPr>
        <w:t>LHEnergyInfo</w:t>
      </w:r>
      <w:proofErr w:type="spellEnd"/>
      <w:r w:rsidRPr="00564FFB">
        <w:rPr>
          <w:rFonts w:ascii="Arial" w:hAnsi="Arial" w:cs="Arial"/>
          <w:lang w:val="fr-FR"/>
        </w:rPr>
        <w:t xml:space="preserve"> évalue spécifiquement les données de consommation énergétique en production</w:t>
      </w:r>
      <w:r>
        <w:rPr>
          <w:rFonts w:ascii="Arial" w:hAnsi="Arial" w:cs="Arial"/>
          <w:lang w:val="fr-FR"/>
        </w:rPr>
        <w:t> ; ces dernières sont</w:t>
      </w:r>
      <w:r w:rsidRPr="00564FFB">
        <w:rPr>
          <w:rFonts w:ascii="Arial" w:hAnsi="Arial" w:cs="Arial"/>
          <w:lang w:val="fr-FR"/>
        </w:rPr>
        <w:t xml:space="preserve"> clairement présentées et accessibles à tout moment sur la plateforme </w:t>
      </w:r>
      <w:proofErr w:type="spellStart"/>
      <w:r w:rsidRPr="00564FFB">
        <w:rPr>
          <w:rFonts w:ascii="Arial" w:hAnsi="Arial" w:cs="Arial"/>
          <w:lang w:val="fr-FR"/>
        </w:rPr>
        <w:t>LHWebPlatform</w:t>
      </w:r>
      <w:proofErr w:type="spellEnd"/>
      <w:r w:rsidRPr="00564FFB">
        <w:rPr>
          <w:rFonts w:ascii="Arial" w:hAnsi="Arial" w:cs="Arial"/>
          <w:lang w:val="fr-FR"/>
        </w:rPr>
        <w:t>. Les consommations d'électricité, d'air comprimé et de lubrifiant sont enregistrées par machine, par équipe, par jour, et même par pièce.</w:t>
      </w:r>
    </w:p>
    <w:p w14:paraId="5EF9E9D4" w14:textId="77777777" w:rsidR="00B860E6" w:rsidRPr="00DE7CEE" w:rsidRDefault="00B860E6" w:rsidP="00B860E6">
      <w:pPr>
        <w:rPr>
          <w:rFonts w:ascii="Arial" w:hAnsi="Arial" w:cs="Arial"/>
          <w:b/>
          <w:bCs/>
          <w:lang w:val="fr-FR"/>
        </w:rPr>
      </w:pPr>
      <w:r w:rsidRPr="00DE7CEE">
        <w:rPr>
          <w:rFonts w:ascii="Arial" w:hAnsi="Arial" w:cs="Arial"/>
          <w:b/>
          <w:bCs/>
          <w:lang w:val="fr-FR"/>
        </w:rPr>
        <w:t>Une consommation d'énergie transparente</w:t>
      </w:r>
    </w:p>
    <w:p w14:paraId="348C523E" w14:textId="77777777" w:rsidR="00B860E6" w:rsidRPr="00DE7CEE" w:rsidRDefault="00B860E6" w:rsidP="00B860E6">
      <w:pPr>
        <w:rPr>
          <w:rFonts w:ascii="Arial" w:hAnsi="Arial" w:cs="Arial"/>
          <w:lang w:val="fr-FR"/>
        </w:rPr>
      </w:pPr>
      <w:r w:rsidRPr="00E32F39">
        <w:rPr>
          <w:rFonts w:ascii="Arial" w:hAnsi="Arial" w:cs="Arial"/>
          <w:lang w:val="fr-FR"/>
        </w:rPr>
        <w:t xml:space="preserve">« Le développement durable est fermement ancré dans notre stratégie d'entreprise. Avec </w:t>
      </w:r>
      <w:proofErr w:type="spellStart"/>
      <w:r w:rsidRPr="00E32F39">
        <w:rPr>
          <w:rFonts w:ascii="Arial" w:hAnsi="Arial" w:cs="Arial"/>
          <w:lang w:val="fr-FR"/>
        </w:rPr>
        <w:t>LHEnergyInfo</w:t>
      </w:r>
      <w:proofErr w:type="spellEnd"/>
      <w:r w:rsidRPr="00E32F39">
        <w:rPr>
          <w:rFonts w:ascii="Arial" w:hAnsi="Arial" w:cs="Arial"/>
          <w:lang w:val="fr-FR"/>
        </w:rPr>
        <w:t xml:space="preserve">, nous offrons à nos clients une transparence totale sur l'ensemble de leur consommation d'énergie, y compris les consommations secondaires jusqu'alors négligées, comme en mode veille ou lorsque la tension de commande est active la nuit », explique </w:t>
      </w:r>
      <w:r w:rsidRPr="0095271A">
        <w:rPr>
          <w:rFonts w:ascii="Arial" w:hAnsi="Arial" w:cs="Arial"/>
          <w:lang w:val="fr-FR"/>
        </w:rPr>
        <w:t>M. Florian Schuon, Responsable des Solutions Numériques</w:t>
      </w:r>
      <w:r w:rsidRPr="00E32F39">
        <w:rPr>
          <w:rFonts w:ascii="Arial" w:hAnsi="Arial" w:cs="Arial"/>
          <w:lang w:val="fr-FR"/>
        </w:rPr>
        <w:t>. L'application visualise les paramètres individuels des proc</w:t>
      </w:r>
      <w:r>
        <w:rPr>
          <w:rFonts w:ascii="Arial" w:hAnsi="Arial" w:cs="Arial"/>
          <w:lang w:val="fr-FR"/>
        </w:rPr>
        <w:t>édés</w:t>
      </w:r>
      <w:r w:rsidRPr="00E32F39">
        <w:rPr>
          <w:rFonts w:ascii="Arial" w:hAnsi="Arial" w:cs="Arial"/>
          <w:lang w:val="fr-FR"/>
        </w:rPr>
        <w:t xml:space="preserve"> et identifie concrètement les potentiels d'économies.</w:t>
      </w:r>
    </w:p>
    <w:p w14:paraId="42F0ECE9" w14:textId="77777777" w:rsidR="00B860E6" w:rsidRPr="00DE7CEE" w:rsidRDefault="00B860E6" w:rsidP="00B860E6">
      <w:pPr>
        <w:rPr>
          <w:rFonts w:ascii="Arial" w:hAnsi="Arial" w:cs="Arial"/>
          <w:b/>
          <w:bCs/>
          <w:lang w:val="fr-FR"/>
        </w:rPr>
      </w:pPr>
      <w:r w:rsidRPr="00DE7CEE">
        <w:rPr>
          <w:rFonts w:ascii="Arial" w:hAnsi="Arial" w:cs="Arial"/>
          <w:b/>
          <w:bCs/>
          <w:lang w:val="fr-FR"/>
        </w:rPr>
        <w:t>Données pour chaque pièce individuelle</w:t>
      </w:r>
    </w:p>
    <w:p w14:paraId="2FBD7240" w14:textId="77777777" w:rsidR="00B860E6" w:rsidRPr="00DE7CEE" w:rsidRDefault="00B860E6" w:rsidP="00B860E6">
      <w:pPr>
        <w:rPr>
          <w:rFonts w:ascii="Arial" w:hAnsi="Arial" w:cs="Arial"/>
          <w:lang w:val="fr-FR"/>
        </w:rPr>
      </w:pPr>
      <w:r w:rsidRPr="0023262F">
        <w:rPr>
          <w:rFonts w:ascii="Arial" w:hAnsi="Arial" w:cs="Arial"/>
          <w:lang w:val="fr-FR"/>
        </w:rPr>
        <w:t xml:space="preserve">La particularité de </w:t>
      </w:r>
      <w:proofErr w:type="spellStart"/>
      <w:r w:rsidRPr="0023262F">
        <w:rPr>
          <w:rFonts w:ascii="Arial" w:hAnsi="Arial" w:cs="Arial"/>
          <w:lang w:val="fr-FR"/>
        </w:rPr>
        <w:t>LHEnergyInfo</w:t>
      </w:r>
      <w:proofErr w:type="spellEnd"/>
      <w:r w:rsidRPr="0023262F">
        <w:rPr>
          <w:rFonts w:ascii="Arial" w:hAnsi="Arial" w:cs="Arial"/>
          <w:lang w:val="fr-FR"/>
        </w:rPr>
        <w:t xml:space="preserve"> réside dans sa capacité à ventiler la consommation énergétique de chaque pièce. Cela permet aux entreprises de certifier leurs produits en équivalent CO</w:t>
      </w:r>
      <w:r w:rsidRPr="0023262F">
        <w:rPr>
          <w:rFonts w:ascii="Cambria Math" w:hAnsi="Cambria Math" w:cs="Cambria Math"/>
          <w:lang w:val="fr-FR"/>
        </w:rPr>
        <w:t>₂</w:t>
      </w:r>
      <w:r w:rsidRPr="0023262F">
        <w:rPr>
          <w:rFonts w:ascii="Arial" w:hAnsi="Arial" w:cs="Arial"/>
          <w:lang w:val="fr-FR"/>
        </w:rPr>
        <w:t xml:space="preserve">, par exemple pour des composants tels que des </w:t>
      </w:r>
      <w:r>
        <w:rPr>
          <w:rFonts w:ascii="Arial" w:hAnsi="Arial" w:cs="Arial"/>
          <w:lang w:val="fr-FR"/>
        </w:rPr>
        <w:t>pignon</w:t>
      </w:r>
      <w:r w:rsidRPr="0023262F">
        <w:rPr>
          <w:rFonts w:ascii="Arial" w:hAnsi="Arial" w:cs="Arial"/>
          <w:lang w:val="fr-FR"/>
        </w:rPr>
        <w:t>s au sein d'assemblages complexes.</w:t>
      </w:r>
    </w:p>
    <w:p w14:paraId="005A9258" w14:textId="77777777" w:rsidR="00B860E6" w:rsidRPr="00DE7CEE" w:rsidRDefault="00B860E6" w:rsidP="00B860E6">
      <w:pPr>
        <w:rPr>
          <w:rFonts w:ascii="Arial" w:hAnsi="Arial" w:cs="Arial"/>
          <w:b/>
          <w:bCs/>
          <w:lang w:val="fr-FR"/>
        </w:rPr>
      </w:pPr>
      <w:r w:rsidRPr="00DE7CEE">
        <w:rPr>
          <w:rFonts w:ascii="Arial" w:hAnsi="Arial" w:cs="Arial"/>
          <w:b/>
          <w:bCs/>
          <w:lang w:val="fr-FR"/>
        </w:rPr>
        <w:t>Rentabilité et durabilité</w:t>
      </w:r>
    </w:p>
    <w:p w14:paraId="2DACF8AF" w14:textId="77777777" w:rsidR="00B860E6" w:rsidRPr="00236A57" w:rsidRDefault="00B860E6" w:rsidP="00B860E6">
      <w:pPr>
        <w:rPr>
          <w:rFonts w:ascii="Arial" w:hAnsi="Arial" w:cs="Arial"/>
          <w:lang w:val="fr-FR"/>
        </w:rPr>
      </w:pPr>
      <w:r w:rsidRPr="00236A57">
        <w:rPr>
          <w:rFonts w:ascii="Arial" w:hAnsi="Arial" w:cs="Arial"/>
          <w:lang w:val="fr-FR"/>
        </w:rPr>
        <w:t>Outre des analyses détaillées, une carte thermique offre un aperçu intuitif des flux énergétiques et des pics de charge en un coup d'œil. Cela permet d'identifier des points de départ précis pour optimiser les proc</w:t>
      </w:r>
      <w:r>
        <w:rPr>
          <w:rFonts w:ascii="Arial" w:hAnsi="Arial" w:cs="Arial"/>
          <w:lang w:val="fr-FR"/>
        </w:rPr>
        <w:t>édé</w:t>
      </w:r>
      <w:r w:rsidRPr="00236A57">
        <w:rPr>
          <w:rFonts w:ascii="Arial" w:hAnsi="Arial" w:cs="Arial"/>
          <w:lang w:val="fr-FR"/>
        </w:rPr>
        <w:t>s et réduire les coûts énergétiques. De plus, le système assure la conformité aux exigences légales et peut même être éligible à un financement dans le cadre d'initiatives Industrie 5.0.</w:t>
      </w:r>
    </w:p>
    <w:p w14:paraId="2EA082FC" w14:textId="77777777" w:rsidR="00B860E6" w:rsidRPr="00B860E6" w:rsidRDefault="00B860E6" w:rsidP="00B860E6">
      <w:pPr>
        <w:pStyle w:val="Copyhead11Pt"/>
        <w:rPr>
          <w:lang w:val="de-DE"/>
        </w:rPr>
      </w:pPr>
      <w:proofErr w:type="spellStart"/>
      <w:r w:rsidRPr="00B860E6">
        <w:rPr>
          <w:lang w:val="de-DE"/>
        </w:rPr>
        <w:t>Transparence</w:t>
      </w:r>
      <w:proofErr w:type="spellEnd"/>
      <w:r w:rsidRPr="00B860E6">
        <w:rPr>
          <w:lang w:val="de-DE"/>
        </w:rPr>
        <w:t xml:space="preserve"> des </w:t>
      </w:r>
      <w:proofErr w:type="spellStart"/>
      <w:r w:rsidRPr="00B860E6">
        <w:rPr>
          <w:lang w:val="de-DE"/>
        </w:rPr>
        <w:t>machines</w:t>
      </w:r>
      <w:proofErr w:type="spellEnd"/>
      <w:r w:rsidRPr="00B860E6">
        <w:rPr>
          <w:lang w:val="de-DE"/>
        </w:rPr>
        <w:t xml:space="preserve"> et des </w:t>
      </w:r>
      <w:proofErr w:type="spellStart"/>
      <w:proofErr w:type="gramStart"/>
      <w:r w:rsidRPr="00B860E6">
        <w:rPr>
          <w:lang w:val="de-DE"/>
        </w:rPr>
        <w:t>procedes</w:t>
      </w:r>
      <w:proofErr w:type="spellEnd"/>
      <w:r w:rsidRPr="00B860E6">
        <w:rPr>
          <w:lang w:val="de-DE"/>
        </w:rPr>
        <w:t xml:space="preserve"> :</w:t>
      </w:r>
      <w:proofErr w:type="gramEnd"/>
    </w:p>
    <w:p w14:paraId="005E0710" w14:textId="5ECDBBF6" w:rsidR="00F32258" w:rsidRDefault="00B860E6" w:rsidP="00B860E6">
      <w:pPr>
        <w:pStyle w:val="Copyhead11Pt"/>
        <w:rPr>
          <w:lang w:val="de-DE"/>
        </w:rPr>
      </w:pPr>
      <w:proofErr w:type="spellStart"/>
      <w:r w:rsidRPr="00B860E6">
        <w:rPr>
          <w:lang w:val="de-DE"/>
        </w:rPr>
        <w:t>LHWebPlatform</w:t>
      </w:r>
      <w:proofErr w:type="spellEnd"/>
    </w:p>
    <w:p w14:paraId="7A21ECFD" w14:textId="77777777" w:rsidR="00B860E6" w:rsidRPr="00B860E6" w:rsidRDefault="00B860E6" w:rsidP="00B860E6">
      <w:pPr>
        <w:pStyle w:val="Copyhead11Pt"/>
      </w:pPr>
      <w:r w:rsidRPr="00B860E6">
        <w:t xml:space="preserve">Système </w:t>
      </w:r>
      <w:proofErr w:type="spellStart"/>
      <w:r w:rsidRPr="00B860E6">
        <w:t>modulaire</w:t>
      </w:r>
      <w:proofErr w:type="spellEnd"/>
    </w:p>
    <w:p w14:paraId="028DA644" w14:textId="77777777" w:rsidR="00B860E6" w:rsidRPr="00B860E6" w:rsidRDefault="00B860E6" w:rsidP="00B860E6">
      <w:pPr>
        <w:pStyle w:val="Copyhead11Pt"/>
        <w:rPr>
          <w:bCs/>
        </w:rPr>
      </w:pPr>
      <w:proofErr w:type="spellStart"/>
      <w:r w:rsidRPr="00B860E6">
        <w:rPr>
          <w:bCs/>
        </w:rPr>
        <w:t>Différents</w:t>
      </w:r>
      <w:proofErr w:type="spellEnd"/>
      <w:r w:rsidRPr="00B860E6">
        <w:rPr>
          <w:bCs/>
        </w:rPr>
        <w:t xml:space="preserve"> </w:t>
      </w:r>
      <w:proofErr w:type="spellStart"/>
      <w:r w:rsidRPr="00B860E6">
        <w:rPr>
          <w:bCs/>
        </w:rPr>
        <w:t>profils</w:t>
      </w:r>
      <w:proofErr w:type="spellEnd"/>
      <w:r w:rsidRPr="00B860E6">
        <w:rPr>
          <w:bCs/>
        </w:rPr>
        <w:t xml:space="preserve"> de </w:t>
      </w:r>
      <w:proofErr w:type="gramStart"/>
      <w:r w:rsidRPr="00B860E6">
        <w:rPr>
          <w:bCs/>
        </w:rPr>
        <w:t>données :</w:t>
      </w:r>
      <w:proofErr w:type="gramEnd"/>
    </w:p>
    <w:p w14:paraId="47E2164C" w14:textId="0768B9D1" w:rsidR="00B860E6" w:rsidRPr="00B860E6" w:rsidRDefault="00B860E6" w:rsidP="00B860E6">
      <w:pPr>
        <w:pStyle w:val="Copyhead11Pt"/>
        <w:rPr>
          <w:b w:val="0"/>
          <w:bCs/>
        </w:rPr>
      </w:pPr>
      <w:proofErr w:type="spellStart"/>
      <w:r w:rsidRPr="00B860E6">
        <w:rPr>
          <w:b w:val="0"/>
          <w:bCs/>
        </w:rPr>
        <w:lastRenderedPageBreak/>
        <w:t>Basique</w:t>
      </w:r>
      <w:proofErr w:type="spellEnd"/>
      <w:r w:rsidRPr="00B860E6">
        <w:rPr>
          <w:b w:val="0"/>
          <w:bCs/>
        </w:rPr>
        <w:t>, Production, Process,</w:t>
      </w:r>
      <w:r w:rsidRPr="00B860E6">
        <w:rPr>
          <w:b w:val="0"/>
          <w:bCs/>
        </w:rPr>
        <w:t xml:space="preserve"> </w:t>
      </w:r>
      <w:r w:rsidRPr="00B860E6">
        <w:rPr>
          <w:b w:val="0"/>
          <w:bCs/>
        </w:rPr>
        <w:t xml:space="preserve">Extension de </w:t>
      </w:r>
      <w:proofErr w:type="spellStart"/>
      <w:r w:rsidRPr="00B860E6">
        <w:rPr>
          <w:b w:val="0"/>
          <w:bCs/>
        </w:rPr>
        <w:t>donnees</w:t>
      </w:r>
      <w:proofErr w:type="spellEnd"/>
      <w:r w:rsidRPr="00B860E6">
        <w:rPr>
          <w:b w:val="0"/>
          <w:bCs/>
        </w:rPr>
        <w:t xml:space="preserve"> LHGT</w:t>
      </w:r>
    </w:p>
    <w:p w14:paraId="477E4377" w14:textId="77777777" w:rsidR="00B860E6" w:rsidRPr="00B860E6" w:rsidRDefault="00B860E6" w:rsidP="00B860E6">
      <w:pPr>
        <w:pStyle w:val="Copyhead11Pt"/>
        <w:rPr>
          <w:bCs/>
        </w:rPr>
      </w:pPr>
      <w:r w:rsidRPr="00B860E6">
        <w:rPr>
          <w:bCs/>
        </w:rPr>
        <w:t xml:space="preserve">Interfaces et </w:t>
      </w:r>
      <w:proofErr w:type="spellStart"/>
      <w:proofErr w:type="gramStart"/>
      <w:r w:rsidRPr="00B860E6">
        <w:rPr>
          <w:bCs/>
        </w:rPr>
        <w:t>protocoles</w:t>
      </w:r>
      <w:proofErr w:type="spellEnd"/>
      <w:r w:rsidRPr="00B860E6">
        <w:rPr>
          <w:bCs/>
        </w:rPr>
        <w:t xml:space="preserve"> :</w:t>
      </w:r>
      <w:proofErr w:type="gramEnd"/>
    </w:p>
    <w:p w14:paraId="51EF0E9C" w14:textId="77777777" w:rsidR="00B860E6" w:rsidRPr="00B860E6" w:rsidRDefault="00B860E6" w:rsidP="00B860E6">
      <w:pPr>
        <w:pStyle w:val="Copyhead11Pt"/>
        <w:rPr>
          <w:b w:val="0"/>
          <w:bCs/>
        </w:rPr>
      </w:pPr>
      <w:r w:rsidRPr="00B860E6">
        <w:rPr>
          <w:b w:val="0"/>
          <w:bCs/>
        </w:rPr>
        <w:t xml:space="preserve">OPC UA, MT Connect, MQTT </w:t>
      </w:r>
      <w:proofErr w:type="spellStart"/>
      <w:r w:rsidRPr="00B860E6">
        <w:rPr>
          <w:b w:val="0"/>
          <w:bCs/>
        </w:rPr>
        <w:t>ou</w:t>
      </w:r>
      <w:proofErr w:type="spellEnd"/>
      <w:r w:rsidRPr="00B860E6">
        <w:rPr>
          <w:b w:val="0"/>
          <w:bCs/>
        </w:rPr>
        <w:t xml:space="preserve"> </w:t>
      </w:r>
      <w:proofErr w:type="spellStart"/>
      <w:r w:rsidRPr="00B860E6">
        <w:rPr>
          <w:b w:val="0"/>
          <w:bCs/>
        </w:rPr>
        <w:t>umati</w:t>
      </w:r>
      <w:proofErr w:type="spellEnd"/>
    </w:p>
    <w:p w14:paraId="5B106377" w14:textId="77777777" w:rsidR="00B860E6" w:rsidRPr="00B860E6" w:rsidRDefault="00B860E6" w:rsidP="00B860E6">
      <w:pPr>
        <w:pStyle w:val="Copyhead11Pt"/>
        <w:rPr>
          <w:bCs/>
          <w:lang w:val="de-DE"/>
        </w:rPr>
      </w:pPr>
      <w:r w:rsidRPr="00B860E6">
        <w:rPr>
          <w:bCs/>
          <w:lang w:val="de-DE"/>
        </w:rPr>
        <w:t>Apps:</w:t>
      </w:r>
    </w:p>
    <w:p w14:paraId="5DBF115E" w14:textId="34344181" w:rsidR="00B860E6" w:rsidRDefault="00B860E6" w:rsidP="00B860E6">
      <w:pPr>
        <w:pStyle w:val="Copyhead11Pt"/>
        <w:rPr>
          <w:b w:val="0"/>
          <w:bCs/>
          <w:lang w:val="de-DE"/>
        </w:rPr>
      </w:pPr>
      <w:proofErr w:type="spellStart"/>
      <w:r w:rsidRPr="00B860E6">
        <w:rPr>
          <w:b w:val="0"/>
          <w:bCs/>
          <w:lang w:val="de-DE"/>
        </w:rPr>
        <w:t>LHMachineInfo</w:t>
      </w:r>
      <w:proofErr w:type="spellEnd"/>
      <w:r w:rsidRPr="00B860E6">
        <w:rPr>
          <w:b w:val="0"/>
          <w:bCs/>
          <w:lang w:val="de-DE"/>
        </w:rPr>
        <w:t xml:space="preserve">, </w:t>
      </w:r>
      <w:proofErr w:type="spellStart"/>
      <w:r w:rsidRPr="00B860E6">
        <w:rPr>
          <w:b w:val="0"/>
          <w:bCs/>
          <w:lang w:val="de-DE"/>
        </w:rPr>
        <w:t>LHSignalInfo</w:t>
      </w:r>
      <w:proofErr w:type="spellEnd"/>
      <w:r w:rsidRPr="00B860E6">
        <w:rPr>
          <w:b w:val="0"/>
          <w:bCs/>
          <w:lang w:val="de-DE"/>
        </w:rPr>
        <w:t>,</w:t>
      </w:r>
      <w:r w:rsidRPr="00B860E6">
        <w:rPr>
          <w:b w:val="0"/>
          <w:bCs/>
          <w:lang w:val="de-DE"/>
        </w:rPr>
        <w:t xml:space="preserve"> </w:t>
      </w:r>
      <w:proofErr w:type="spellStart"/>
      <w:r w:rsidRPr="00B860E6">
        <w:rPr>
          <w:b w:val="0"/>
          <w:bCs/>
          <w:lang w:val="de-DE"/>
        </w:rPr>
        <w:t>LHReportInfo</w:t>
      </w:r>
      <w:proofErr w:type="spellEnd"/>
      <w:r w:rsidRPr="00B860E6">
        <w:rPr>
          <w:b w:val="0"/>
          <w:bCs/>
          <w:lang w:val="de-DE"/>
        </w:rPr>
        <w:t xml:space="preserve">, </w:t>
      </w:r>
      <w:proofErr w:type="spellStart"/>
      <w:r w:rsidRPr="00B860E6">
        <w:rPr>
          <w:b w:val="0"/>
          <w:bCs/>
          <w:lang w:val="de-DE"/>
        </w:rPr>
        <w:t>LHEnergyInfo</w:t>
      </w:r>
      <w:proofErr w:type="spellEnd"/>
    </w:p>
    <w:p w14:paraId="32675B4C" w14:textId="77777777" w:rsidR="00B860E6" w:rsidRDefault="00B860E6" w:rsidP="00B860E6">
      <w:pPr>
        <w:pStyle w:val="Copyhead11Pt"/>
        <w:rPr>
          <w:b w:val="0"/>
          <w:bCs/>
          <w:lang w:val="de-DE"/>
        </w:rPr>
      </w:pPr>
    </w:p>
    <w:p w14:paraId="628CB6A8" w14:textId="77777777" w:rsidR="00B860E6" w:rsidRPr="00B860E6" w:rsidRDefault="00B860E6" w:rsidP="00B860E6">
      <w:pPr>
        <w:pStyle w:val="Copyhead11Pt"/>
        <w:rPr>
          <w:bCs/>
          <w:lang w:val="de-DE"/>
        </w:rPr>
      </w:pPr>
      <w:r w:rsidRPr="00B860E6">
        <w:rPr>
          <w:bCs/>
          <w:lang w:val="de-DE"/>
        </w:rPr>
        <w:t xml:space="preserve">Aperçu des </w:t>
      </w:r>
      <w:proofErr w:type="spellStart"/>
      <w:r w:rsidRPr="00B860E6">
        <w:rPr>
          <w:bCs/>
          <w:lang w:val="de-DE"/>
        </w:rPr>
        <w:t>applications</w:t>
      </w:r>
      <w:proofErr w:type="spellEnd"/>
    </w:p>
    <w:p w14:paraId="2B14412B" w14:textId="10F1F300" w:rsidR="00B860E6" w:rsidRPr="00B860E6" w:rsidRDefault="00B860E6" w:rsidP="00B860E6">
      <w:pPr>
        <w:pStyle w:val="Copyhead11Pt"/>
        <w:rPr>
          <w:bCs/>
          <w:lang w:val="de-DE"/>
        </w:rPr>
      </w:pPr>
      <w:proofErr w:type="spellStart"/>
      <w:r w:rsidRPr="00B860E6">
        <w:rPr>
          <w:bCs/>
          <w:lang w:val="de-DE"/>
        </w:rPr>
        <w:t>LHMachineInfo</w:t>
      </w:r>
      <w:proofErr w:type="spellEnd"/>
      <w:r>
        <w:rPr>
          <w:bCs/>
          <w:lang w:val="de-DE"/>
        </w:rPr>
        <w:t xml:space="preserve"> </w:t>
      </w:r>
      <w:r>
        <w:rPr>
          <w:bCs/>
          <w:lang w:val="de-DE"/>
        </w:rPr>
        <w:br/>
      </w:r>
      <w:proofErr w:type="spellStart"/>
      <w:r w:rsidRPr="00B860E6">
        <w:rPr>
          <w:bCs/>
          <w:lang w:val="de-DE"/>
        </w:rPr>
        <w:t>Afficher</w:t>
      </w:r>
      <w:proofErr w:type="spellEnd"/>
      <w:r w:rsidRPr="00B860E6">
        <w:rPr>
          <w:bCs/>
          <w:lang w:val="de-DE"/>
        </w:rPr>
        <w:t xml:space="preserve"> </w:t>
      </w:r>
      <w:proofErr w:type="spellStart"/>
      <w:r w:rsidRPr="00B860E6">
        <w:rPr>
          <w:bCs/>
          <w:lang w:val="de-DE"/>
        </w:rPr>
        <w:t>l‘état</w:t>
      </w:r>
      <w:proofErr w:type="spellEnd"/>
      <w:r w:rsidRPr="00B860E6">
        <w:rPr>
          <w:bCs/>
          <w:lang w:val="de-DE"/>
        </w:rPr>
        <w:t xml:space="preserve"> de la </w:t>
      </w:r>
      <w:proofErr w:type="spellStart"/>
      <w:r w:rsidRPr="00B860E6">
        <w:rPr>
          <w:bCs/>
          <w:lang w:val="de-DE"/>
        </w:rPr>
        <w:t>machine</w:t>
      </w:r>
      <w:proofErr w:type="spellEnd"/>
      <w:r w:rsidRPr="00B860E6">
        <w:rPr>
          <w:bCs/>
          <w:lang w:val="de-DE"/>
        </w:rPr>
        <w:t xml:space="preserve"> en </w:t>
      </w:r>
      <w:proofErr w:type="spellStart"/>
      <w:r w:rsidRPr="00B860E6">
        <w:rPr>
          <w:bCs/>
          <w:lang w:val="de-DE"/>
        </w:rPr>
        <w:t>temps</w:t>
      </w:r>
      <w:proofErr w:type="spellEnd"/>
      <w:r w:rsidRPr="00B860E6">
        <w:rPr>
          <w:bCs/>
          <w:lang w:val="de-DE"/>
        </w:rPr>
        <w:t xml:space="preserve"> </w:t>
      </w:r>
      <w:proofErr w:type="spellStart"/>
      <w:r w:rsidRPr="00B860E6">
        <w:rPr>
          <w:bCs/>
          <w:lang w:val="de-DE"/>
        </w:rPr>
        <w:t>réel</w:t>
      </w:r>
      <w:proofErr w:type="spellEnd"/>
    </w:p>
    <w:p w14:paraId="0EF6C44A" w14:textId="0E57440D" w:rsidR="00B860E6" w:rsidRPr="00B860E6" w:rsidRDefault="00B860E6" w:rsidP="00B860E6">
      <w:pPr>
        <w:pStyle w:val="Copyhead11Pt"/>
        <w:rPr>
          <w:b w:val="0"/>
          <w:lang w:val="de-DE"/>
        </w:rPr>
      </w:pPr>
      <w:r w:rsidRPr="00B860E6">
        <w:rPr>
          <w:rFonts w:hint="eastAsia"/>
          <w:b w:val="0"/>
          <w:lang w:val="de-DE"/>
        </w:rPr>
        <w:t>–</w:t>
      </w:r>
      <w:r w:rsidRPr="00B860E6">
        <w:rPr>
          <w:b w:val="0"/>
          <w:lang w:val="de-DE"/>
        </w:rPr>
        <w:t xml:space="preserve"> </w:t>
      </w:r>
      <w:proofErr w:type="spellStart"/>
      <w:r w:rsidRPr="00B860E6">
        <w:rPr>
          <w:b w:val="0"/>
          <w:lang w:val="de-DE"/>
        </w:rPr>
        <w:t>Informations</w:t>
      </w:r>
      <w:proofErr w:type="spellEnd"/>
      <w:r w:rsidRPr="00B860E6">
        <w:rPr>
          <w:b w:val="0"/>
          <w:lang w:val="de-DE"/>
        </w:rPr>
        <w:t xml:space="preserve"> </w:t>
      </w:r>
      <w:proofErr w:type="spellStart"/>
      <w:r w:rsidRPr="00B860E6">
        <w:rPr>
          <w:b w:val="0"/>
          <w:lang w:val="de-DE"/>
        </w:rPr>
        <w:t>detaillees</w:t>
      </w:r>
      <w:proofErr w:type="spellEnd"/>
      <w:r w:rsidRPr="00B860E6">
        <w:rPr>
          <w:b w:val="0"/>
          <w:lang w:val="de-DE"/>
        </w:rPr>
        <w:t xml:space="preserve"> </w:t>
      </w:r>
      <w:proofErr w:type="spellStart"/>
      <w:r w:rsidRPr="00B860E6">
        <w:rPr>
          <w:b w:val="0"/>
          <w:lang w:val="de-DE"/>
        </w:rPr>
        <w:t>sur</w:t>
      </w:r>
      <w:proofErr w:type="spellEnd"/>
      <w:r w:rsidRPr="00B860E6">
        <w:rPr>
          <w:b w:val="0"/>
          <w:lang w:val="de-DE"/>
        </w:rPr>
        <w:t xml:space="preserve"> </w:t>
      </w:r>
      <w:proofErr w:type="spellStart"/>
      <w:r w:rsidRPr="00B860E6">
        <w:rPr>
          <w:b w:val="0"/>
          <w:lang w:val="de-DE"/>
        </w:rPr>
        <w:t>chaque</w:t>
      </w:r>
      <w:proofErr w:type="spellEnd"/>
      <w:r w:rsidRPr="00B860E6">
        <w:rPr>
          <w:b w:val="0"/>
          <w:lang w:val="de-DE"/>
        </w:rPr>
        <w:t xml:space="preserve"> </w:t>
      </w:r>
      <w:proofErr w:type="spellStart"/>
      <w:r w:rsidRPr="00B860E6">
        <w:rPr>
          <w:b w:val="0"/>
          <w:lang w:val="de-DE"/>
        </w:rPr>
        <w:t>machine</w:t>
      </w:r>
      <w:proofErr w:type="spellEnd"/>
      <w:r w:rsidRPr="00B860E6">
        <w:rPr>
          <w:b w:val="0"/>
          <w:lang w:val="de-DE"/>
        </w:rPr>
        <w:t xml:space="preserve"> </w:t>
      </w:r>
      <w:proofErr w:type="spellStart"/>
      <w:r w:rsidRPr="00B860E6">
        <w:rPr>
          <w:b w:val="0"/>
          <w:lang w:val="de-DE"/>
        </w:rPr>
        <w:t>dans</w:t>
      </w:r>
      <w:proofErr w:type="spellEnd"/>
      <w:r w:rsidRPr="00B860E6">
        <w:rPr>
          <w:b w:val="0"/>
          <w:lang w:val="de-DE"/>
        </w:rPr>
        <w:t xml:space="preserve"> le </w:t>
      </w:r>
      <w:proofErr w:type="spellStart"/>
      <w:r w:rsidRPr="00B860E6">
        <w:rPr>
          <w:b w:val="0"/>
          <w:lang w:val="de-DE"/>
        </w:rPr>
        <w:t>tableau</w:t>
      </w:r>
      <w:proofErr w:type="spellEnd"/>
      <w:r w:rsidRPr="00B860E6">
        <w:rPr>
          <w:b w:val="0"/>
          <w:lang w:val="de-DE"/>
        </w:rPr>
        <w:t xml:space="preserve"> de </w:t>
      </w:r>
      <w:proofErr w:type="spellStart"/>
      <w:r w:rsidRPr="00B860E6">
        <w:rPr>
          <w:b w:val="0"/>
          <w:lang w:val="de-DE"/>
        </w:rPr>
        <w:t>bord</w:t>
      </w:r>
      <w:proofErr w:type="spellEnd"/>
    </w:p>
    <w:p w14:paraId="2BD5160A" w14:textId="77777777" w:rsidR="00B860E6" w:rsidRPr="00B860E6" w:rsidRDefault="00B860E6" w:rsidP="00B860E6">
      <w:pPr>
        <w:pStyle w:val="Copyhead11Pt"/>
        <w:rPr>
          <w:b w:val="0"/>
        </w:rPr>
      </w:pPr>
      <w:r w:rsidRPr="00B860E6">
        <w:rPr>
          <w:rFonts w:hint="eastAsia"/>
          <w:b w:val="0"/>
        </w:rPr>
        <w:t>–</w:t>
      </w:r>
      <w:r w:rsidRPr="00B860E6">
        <w:rPr>
          <w:b w:val="0"/>
        </w:rPr>
        <w:t xml:space="preserve"> </w:t>
      </w:r>
      <w:proofErr w:type="spellStart"/>
      <w:r w:rsidRPr="00B860E6">
        <w:rPr>
          <w:b w:val="0"/>
        </w:rPr>
        <w:t>Surveiller</w:t>
      </w:r>
      <w:proofErr w:type="spellEnd"/>
      <w:r w:rsidRPr="00B860E6">
        <w:rPr>
          <w:b w:val="0"/>
        </w:rPr>
        <w:t xml:space="preserve"> les </w:t>
      </w:r>
      <w:proofErr w:type="spellStart"/>
      <w:r w:rsidRPr="00B860E6">
        <w:rPr>
          <w:b w:val="0"/>
        </w:rPr>
        <w:t>changements</w:t>
      </w:r>
      <w:proofErr w:type="spellEnd"/>
      <w:r w:rsidRPr="00B860E6">
        <w:rPr>
          <w:b w:val="0"/>
        </w:rPr>
        <w:t xml:space="preserve"> </w:t>
      </w:r>
      <w:proofErr w:type="spellStart"/>
      <w:r w:rsidRPr="00B860E6">
        <w:rPr>
          <w:b w:val="0"/>
        </w:rPr>
        <w:t>en</w:t>
      </w:r>
      <w:proofErr w:type="spellEnd"/>
      <w:r w:rsidRPr="00B860E6">
        <w:rPr>
          <w:b w:val="0"/>
        </w:rPr>
        <w:t xml:space="preserve"> </w:t>
      </w:r>
      <w:proofErr w:type="gramStart"/>
      <w:r w:rsidRPr="00B860E6">
        <w:rPr>
          <w:b w:val="0"/>
        </w:rPr>
        <w:t>temps</w:t>
      </w:r>
      <w:proofErr w:type="gramEnd"/>
      <w:r w:rsidRPr="00B860E6">
        <w:rPr>
          <w:b w:val="0"/>
        </w:rPr>
        <w:t xml:space="preserve"> reel</w:t>
      </w:r>
    </w:p>
    <w:p w14:paraId="3168E48F" w14:textId="3039F65F" w:rsidR="00B860E6" w:rsidRPr="00B860E6" w:rsidRDefault="00B860E6" w:rsidP="00B860E6">
      <w:pPr>
        <w:pStyle w:val="Copyhead11Pt"/>
        <w:rPr>
          <w:b w:val="0"/>
        </w:rPr>
      </w:pPr>
      <w:r w:rsidRPr="00B860E6">
        <w:rPr>
          <w:rFonts w:hint="eastAsia"/>
          <w:b w:val="0"/>
        </w:rPr>
        <w:t>–</w:t>
      </w:r>
      <w:r w:rsidRPr="00B860E6">
        <w:rPr>
          <w:b w:val="0"/>
        </w:rPr>
        <w:t xml:space="preserve"> Creer des definitions de </w:t>
      </w:r>
      <w:proofErr w:type="spellStart"/>
      <w:r w:rsidRPr="00B860E6">
        <w:rPr>
          <w:b w:val="0"/>
        </w:rPr>
        <w:t>signaux</w:t>
      </w:r>
      <w:proofErr w:type="spellEnd"/>
      <w:r w:rsidRPr="00B860E6">
        <w:rPr>
          <w:b w:val="0"/>
        </w:rPr>
        <w:t xml:space="preserve"> </w:t>
      </w:r>
      <w:proofErr w:type="spellStart"/>
      <w:r w:rsidRPr="00B860E6">
        <w:rPr>
          <w:b w:val="0"/>
        </w:rPr>
        <w:t>personnalisees</w:t>
      </w:r>
      <w:proofErr w:type="spellEnd"/>
      <w:r w:rsidRPr="00B860E6">
        <w:rPr>
          <w:b w:val="0"/>
        </w:rPr>
        <w:t xml:space="preserve"> </w:t>
      </w:r>
      <w:r w:rsidRPr="00B860E6">
        <w:rPr>
          <w:b w:val="0"/>
        </w:rPr>
        <w:t xml:space="preserve">avec </w:t>
      </w:r>
      <w:proofErr w:type="spellStart"/>
      <w:proofErr w:type="gramStart"/>
      <w:r w:rsidRPr="00B860E6">
        <w:rPr>
          <w:b w:val="0"/>
        </w:rPr>
        <w:t>l</w:t>
      </w:r>
      <w:r w:rsidRPr="00B860E6">
        <w:rPr>
          <w:rFonts w:hint="eastAsia"/>
          <w:b w:val="0"/>
        </w:rPr>
        <w:t>‘</w:t>
      </w:r>
      <w:proofErr w:type="gramEnd"/>
      <w:r w:rsidRPr="00B860E6">
        <w:rPr>
          <w:b w:val="0"/>
        </w:rPr>
        <w:t>editeur</w:t>
      </w:r>
      <w:proofErr w:type="spellEnd"/>
      <w:r w:rsidRPr="00B860E6">
        <w:rPr>
          <w:b w:val="0"/>
        </w:rPr>
        <w:t xml:space="preserve"> </w:t>
      </w:r>
      <w:proofErr w:type="spellStart"/>
      <w:r w:rsidRPr="00B860E6">
        <w:rPr>
          <w:b w:val="0"/>
        </w:rPr>
        <w:t>logique</w:t>
      </w:r>
      <w:proofErr w:type="spellEnd"/>
    </w:p>
    <w:p w14:paraId="6398D468" w14:textId="47914329" w:rsidR="00B860E6" w:rsidRPr="00B860E6" w:rsidRDefault="00B860E6" w:rsidP="00B860E6">
      <w:pPr>
        <w:pStyle w:val="Copyhead11Pt"/>
        <w:rPr>
          <w:bCs/>
        </w:rPr>
      </w:pPr>
      <w:proofErr w:type="spellStart"/>
      <w:r w:rsidRPr="00B860E6">
        <w:rPr>
          <w:bCs/>
        </w:rPr>
        <w:t>LHSignalInfo</w:t>
      </w:r>
      <w:proofErr w:type="spellEnd"/>
      <w:r>
        <w:rPr>
          <w:bCs/>
        </w:rPr>
        <w:br/>
      </w:r>
      <w:proofErr w:type="spellStart"/>
      <w:r w:rsidRPr="00B860E6">
        <w:rPr>
          <w:bCs/>
        </w:rPr>
        <w:t>Visualisation</w:t>
      </w:r>
      <w:proofErr w:type="spellEnd"/>
      <w:r w:rsidRPr="00B860E6">
        <w:rPr>
          <w:bCs/>
        </w:rPr>
        <w:t xml:space="preserve"> des données machine</w:t>
      </w:r>
    </w:p>
    <w:p w14:paraId="65B3D009" w14:textId="5EAD3A43" w:rsidR="00B860E6" w:rsidRPr="00B860E6" w:rsidRDefault="00B860E6" w:rsidP="00B860E6">
      <w:pPr>
        <w:pStyle w:val="Copyhead11Pt"/>
        <w:rPr>
          <w:b w:val="0"/>
        </w:rPr>
      </w:pPr>
      <w:r w:rsidRPr="00B860E6">
        <w:rPr>
          <w:rFonts w:hint="eastAsia"/>
          <w:b w:val="0"/>
        </w:rPr>
        <w:t>–</w:t>
      </w:r>
      <w:r w:rsidRPr="00B860E6">
        <w:rPr>
          <w:b w:val="0"/>
        </w:rPr>
        <w:t xml:space="preserve"> </w:t>
      </w:r>
      <w:proofErr w:type="spellStart"/>
      <w:r w:rsidRPr="00B860E6">
        <w:rPr>
          <w:b w:val="0"/>
        </w:rPr>
        <w:t>Visualisation</w:t>
      </w:r>
      <w:proofErr w:type="spellEnd"/>
      <w:r w:rsidRPr="00B860E6">
        <w:rPr>
          <w:b w:val="0"/>
        </w:rPr>
        <w:t xml:space="preserve"> </w:t>
      </w:r>
      <w:proofErr w:type="spellStart"/>
      <w:r w:rsidRPr="00B860E6">
        <w:rPr>
          <w:b w:val="0"/>
        </w:rPr>
        <w:t>graphique</w:t>
      </w:r>
      <w:proofErr w:type="spellEnd"/>
      <w:r w:rsidRPr="00B860E6">
        <w:rPr>
          <w:b w:val="0"/>
        </w:rPr>
        <w:t xml:space="preserve"> et </w:t>
      </w:r>
      <w:proofErr w:type="spellStart"/>
      <w:r w:rsidRPr="00B860E6">
        <w:rPr>
          <w:b w:val="0"/>
        </w:rPr>
        <w:t>analyse</w:t>
      </w:r>
      <w:proofErr w:type="spellEnd"/>
      <w:r w:rsidRPr="00B860E6">
        <w:rPr>
          <w:b w:val="0"/>
        </w:rPr>
        <w:t xml:space="preserve"> de </w:t>
      </w:r>
      <w:proofErr w:type="spellStart"/>
      <w:r w:rsidRPr="00B860E6">
        <w:rPr>
          <w:b w:val="0"/>
        </w:rPr>
        <w:t>toutes</w:t>
      </w:r>
      <w:proofErr w:type="spellEnd"/>
      <w:r w:rsidRPr="00B860E6">
        <w:rPr>
          <w:b w:val="0"/>
        </w:rPr>
        <w:t xml:space="preserve"> </w:t>
      </w:r>
      <w:r w:rsidRPr="00B860E6">
        <w:rPr>
          <w:b w:val="0"/>
        </w:rPr>
        <w:t xml:space="preserve">les series </w:t>
      </w:r>
      <w:proofErr w:type="spellStart"/>
      <w:r w:rsidRPr="00B860E6">
        <w:rPr>
          <w:b w:val="0"/>
        </w:rPr>
        <w:t>temporelles</w:t>
      </w:r>
      <w:proofErr w:type="spellEnd"/>
      <w:r w:rsidRPr="00B860E6">
        <w:rPr>
          <w:b w:val="0"/>
        </w:rPr>
        <w:t xml:space="preserve"> de </w:t>
      </w:r>
      <w:proofErr w:type="spellStart"/>
      <w:r w:rsidRPr="00B860E6">
        <w:rPr>
          <w:b w:val="0"/>
        </w:rPr>
        <w:t>signaux</w:t>
      </w:r>
      <w:proofErr w:type="spellEnd"/>
      <w:r w:rsidRPr="00B860E6">
        <w:rPr>
          <w:b w:val="0"/>
        </w:rPr>
        <w:t xml:space="preserve"> de machines</w:t>
      </w:r>
    </w:p>
    <w:p w14:paraId="3E40E2BB" w14:textId="77777777" w:rsidR="00B860E6" w:rsidRPr="00B860E6" w:rsidRDefault="00B860E6" w:rsidP="00B860E6">
      <w:pPr>
        <w:pStyle w:val="Copyhead11Pt"/>
        <w:rPr>
          <w:b w:val="0"/>
        </w:rPr>
      </w:pPr>
      <w:r w:rsidRPr="00B860E6">
        <w:rPr>
          <w:rFonts w:hint="eastAsia"/>
          <w:b w:val="0"/>
        </w:rPr>
        <w:t>–</w:t>
      </w:r>
      <w:r w:rsidRPr="00B860E6">
        <w:rPr>
          <w:b w:val="0"/>
        </w:rPr>
        <w:t xml:space="preserve"> Export avec </w:t>
      </w:r>
      <w:proofErr w:type="spellStart"/>
      <w:r w:rsidRPr="00B860E6">
        <w:rPr>
          <w:b w:val="0"/>
        </w:rPr>
        <w:t>tous</w:t>
      </w:r>
      <w:proofErr w:type="spellEnd"/>
      <w:r w:rsidRPr="00B860E6">
        <w:rPr>
          <w:b w:val="0"/>
        </w:rPr>
        <w:t xml:space="preserve"> les points de </w:t>
      </w:r>
      <w:proofErr w:type="spellStart"/>
      <w:r w:rsidRPr="00B860E6">
        <w:rPr>
          <w:b w:val="0"/>
        </w:rPr>
        <w:t>mesure</w:t>
      </w:r>
      <w:proofErr w:type="spellEnd"/>
      <w:r w:rsidRPr="00B860E6">
        <w:rPr>
          <w:b w:val="0"/>
        </w:rPr>
        <w:t xml:space="preserve"> et </w:t>
      </w:r>
      <w:proofErr w:type="spellStart"/>
      <w:r w:rsidRPr="00B860E6">
        <w:rPr>
          <w:b w:val="0"/>
        </w:rPr>
        <w:t>l</w:t>
      </w:r>
      <w:r w:rsidRPr="00B860E6">
        <w:rPr>
          <w:rFonts w:hint="eastAsia"/>
          <w:b w:val="0"/>
        </w:rPr>
        <w:t>’</w:t>
      </w:r>
      <w:r w:rsidRPr="00B860E6">
        <w:rPr>
          <w:b w:val="0"/>
        </w:rPr>
        <w:t>horodatage</w:t>
      </w:r>
      <w:proofErr w:type="spellEnd"/>
    </w:p>
    <w:p w14:paraId="6CAFF7B7" w14:textId="08DE92FB" w:rsidR="00B860E6" w:rsidRPr="00B860E6" w:rsidRDefault="00B860E6" w:rsidP="00B860E6">
      <w:pPr>
        <w:pStyle w:val="Copyhead11Pt"/>
        <w:rPr>
          <w:b w:val="0"/>
        </w:rPr>
      </w:pPr>
      <w:r w:rsidRPr="00B860E6">
        <w:rPr>
          <w:rFonts w:hint="eastAsia"/>
          <w:b w:val="0"/>
        </w:rPr>
        <w:t>–</w:t>
      </w:r>
      <w:r w:rsidRPr="00B860E6">
        <w:rPr>
          <w:b w:val="0"/>
        </w:rPr>
        <w:t xml:space="preserve"> </w:t>
      </w:r>
      <w:proofErr w:type="spellStart"/>
      <w:r w:rsidRPr="00B860E6">
        <w:rPr>
          <w:b w:val="0"/>
        </w:rPr>
        <w:t>Tirer</w:t>
      </w:r>
      <w:proofErr w:type="spellEnd"/>
      <w:r w:rsidRPr="00B860E6">
        <w:rPr>
          <w:b w:val="0"/>
        </w:rPr>
        <w:t xml:space="preserve"> des conclusions sur </w:t>
      </w:r>
      <w:proofErr w:type="spellStart"/>
      <w:r w:rsidRPr="00B860E6">
        <w:rPr>
          <w:b w:val="0"/>
        </w:rPr>
        <w:t>l</w:t>
      </w:r>
      <w:r w:rsidRPr="00B860E6">
        <w:rPr>
          <w:rFonts w:hint="eastAsia"/>
          <w:b w:val="0"/>
        </w:rPr>
        <w:t>’</w:t>
      </w:r>
      <w:r w:rsidRPr="00B860E6">
        <w:rPr>
          <w:b w:val="0"/>
        </w:rPr>
        <w:t>efficacite</w:t>
      </w:r>
      <w:proofErr w:type="spellEnd"/>
      <w:r w:rsidRPr="00B860E6">
        <w:rPr>
          <w:b w:val="0"/>
        </w:rPr>
        <w:t xml:space="preserve"> et</w:t>
      </w:r>
      <w:r w:rsidRPr="00B860E6">
        <w:rPr>
          <w:b w:val="0"/>
        </w:rPr>
        <w:t xml:space="preserve"> </w:t>
      </w:r>
      <w:r w:rsidRPr="00B860E6">
        <w:rPr>
          <w:b w:val="0"/>
        </w:rPr>
        <w:t xml:space="preserve">la </w:t>
      </w:r>
      <w:proofErr w:type="spellStart"/>
      <w:r w:rsidRPr="00B860E6">
        <w:rPr>
          <w:b w:val="0"/>
        </w:rPr>
        <w:t>qualite</w:t>
      </w:r>
      <w:proofErr w:type="spellEnd"/>
      <w:r w:rsidRPr="00B860E6">
        <w:rPr>
          <w:b w:val="0"/>
        </w:rPr>
        <w:t xml:space="preserve"> du process</w:t>
      </w:r>
    </w:p>
    <w:p w14:paraId="0056E26D" w14:textId="0388F3F7" w:rsidR="00B860E6" w:rsidRPr="00B860E6" w:rsidRDefault="00B860E6" w:rsidP="00B860E6">
      <w:pPr>
        <w:pStyle w:val="Copyhead11Pt"/>
        <w:rPr>
          <w:b w:val="0"/>
        </w:rPr>
      </w:pPr>
      <w:r w:rsidRPr="00B860E6">
        <w:rPr>
          <w:rFonts w:hint="eastAsia"/>
          <w:b w:val="0"/>
        </w:rPr>
        <w:t>–</w:t>
      </w:r>
      <w:r w:rsidRPr="00B860E6">
        <w:rPr>
          <w:b w:val="0"/>
        </w:rPr>
        <w:t xml:space="preserve"> Identification de correlations a </w:t>
      </w:r>
      <w:proofErr w:type="spellStart"/>
      <w:r w:rsidRPr="00B860E6">
        <w:rPr>
          <w:b w:val="0"/>
        </w:rPr>
        <w:t>partir</w:t>
      </w:r>
      <w:proofErr w:type="spellEnd"/>
      <w:r w:rsidRPr="00B860E6">
        <w:rPr>
          <w:b w:val="0"/>
        </w:rPr>
        <w:t xml:space="preserve"> des</w:t>
      </w:r>
      <w:r w:rsidRPr="00B860E6">
        <w:rPr>
          <w:b w:val="0"/>
        </w:rPr>
        <w:t xml:space="preserve"> </w:t>
      </w:r>
      <w:proofErr w:type="spellStart"/>
      <w:r w:rsidRPr="00B860E6">
        <w:rPr>
          <w:b w:val="0"/>
        </w:rPr>
        <w:t>donnees</w:t>
      </w:r>
      <w:proofErr w:type="spellEnd"/>
      <w:r w:rsidRPr="00B860E6">
        <w:rPr>
          <w:b w:val="0"/>
        </w:rPr>
        <w:t xml:space="preserve"> </w:t>
      </w:r>
      <w:proofErr w:type="spellStart"/>
      <w:r w:rsidRPr="00B860E6">
        <w:rPr>
          <w:b w:val="0"/>
        </w:rPr>
        <w:t>cumulees</w:t>
      </w:r>
      <w:proofErr w:type="spellEnd"/>
    </w:p>
    <w:p w14:paraId="4CFA6AF1" w14:textId="3C4F310C" w:rsidR="00B860E6" w:rsidRPr="00B860E6" w:rsidRDefault="00B860E6" w:rsidP="00B860E6">
      <w:pPr>
        <w:pStyle w:val="Copyhead11Pt"/>
        <w:rPr>
          <w:bCs/>
        </w:rPr>
      </w:pPr>
      <w:proofErr w:type="spellStart"/>
      <w:r w:rsidRPr="00B860E6">
        <w:rPr>
          <w:bCs/>
        </w:rPr>
        <w:t>LHReportInfo</w:t>
      </w:r>
      <w:proofErr w:type="spellEnd"/>
      <w:r>
        <w:rPr>
          <w:bCs/>
        </w:rPr>
        <w:br/>
      </w:r>
      <w:r w:rsidRPr="00B860E6">
        <w:rPr>
          <w:bCs/>
        </w:rPr>
        <w:t>Evaluation des données machine</w:t>
      </w:r>
    </w:p>
    <w:p w14:paraId="3DE58F0B" w14:textId="77777777" w:rsidR="00B860E6" w:rsidRPr="00B860E6" w:rsidRDefault="00B860E6" w:rsidP="00B860E6">
      <w:pPr>
        <w:pStyle w:val="Copyhead11Pt"/>
        <w:rPr>
          <w:b w:val="0"/>
        </w:rPr>
      </w:pPr>
      <w:r w:rsidRPr="00B860E6">
        <w:rPr>
          <w:rFonts w:hint="eastAsia"/>
          <w:b w:val="0"/>
        </w:rPr>
        <w:t>–</w:t>
      </w:r>
      <w:r w:rsidRPr="00B860E6">
        <w:rPr>
          <w:b w:val="0"/>
        </w:rPr>
        <w:t xml:space="preserve"> Creation de rapports et de </w:t>
      </w:r>
      <w:proofErr w:type="spellStart"/>
      <w:r w:rsidRPr="00B860E6">
        <w:rPr>
          <w:b w:val="0"/>
        </w:rPr>
        <w:t>statistiques</w:t>
      </w:r>
      <w:proofErr w:type="spellEnd"/>
    </w:p>
    <w:p w14:paraId="2AAD7DA0" w14:textId="77777777" w:rsidR="00B860E6" w:rsidRPr="00B860E6" w:rsidRDefault="00B860E6" w:rsidP="00B860E6">
      <w:pPr>
        <w:pStyle w:val="Copyhead11Pt"/>
        <w:rPr>
          <w:b w:val="0"/>
        </w:rPr>
      </w:pPr>
      <w:r w:rsidRPr="00B860E6">
        <w:rPr>
          <w:rFonts w:hint="eastAsia"/>
          <w:b w:val="0"/>
        </w:rPr>
        <w:t>–</w:t>
      </w:r>
      <w:r w:rsidRPr="00B860E6">
        <w:rPr>
          <w:b w:val="0"/>
        </w:rPr>
        <w:t xml:space="preserve"> </w:t>
      </w:r>
      <w:proofErr w:type="spellStart"/>
      <w:r w:rsidRPr="00B860E6">
        <w:rPr>
          <w:b w:val="0"/>
        </w:rPr>
        <w:t>Analyse</w:t>
      </w:r>
      <w:proofErr w:type="spellEnd"/>
      <w:r w:rsidRPr="00B860E6">
        <w:rPr>
          <w:b w:val="0"/>
        </w:rPr>
        <w:t xml:space="preserve"> des performances machine</w:t>
      </w:r>
    </w:p>
    <w:p w14:paraId="5CB93ACA" w14:textId="77777777" w:rsidR="00B860E6" w:rsidRPr="00B860E6" w:rsidRDefault="00B860E6" w:rsidP="00B860E6">
      <w:pPr>
        <w:pStyle w:val="Copyhead11Pt"/>
        <w:rPr>
          <w:b w:val="0"/>
        </w:rPr>
      </w:pPr>
      <w:r w:rsidRPr="00B860E6">
        <w:rPr>
          <w:rFonts w:hint="eastAsia"/>
          <w:b w:val="0"/>
        </w:rPr>
        <w:t>–</w:t>
      </w:r>
      <w:r w:rsidRPr="00B860E6">
        <w:rPr>
          <w:b w:val="0"/>
        </w:rPr>
        <w:t xml:space="preserve"> Apercu de </w:t>
      </w:r>
      <w:proofErr w:type="spellStart"/>
      <w:r w:rsidRPr="00B860E6">
        <w:rPr>
          <w:b w:val="0"/>
        </w:rPr>
        <w:t>tous</w:t>
      </w:r>
      <w:proofErr w:type="spellEnd"/>
      <w:r w:rsidRPr="00B860E6">
        <w:rPr>
          <w:b w:val="0"/>
        </w:rPr>
        <w:t xml:space="preserve"> les rapports dans le tableau de bord</w:t>
      </w:r>
    </w:p>
    <w:p w14:paraId="515C4E8B" w14:textId="0713C412" w:rsidR="00B860E6" w:rsidRPr="00B860E6" w:rsidRDefault="00B860E6" w:rsidP="00B860E6">
      <w:pPr>
        <w:pStyle w:val="Copyhead11Pt"/>
        <w:rPr>
          <w:b w:val="0"/>
        </w:rPr>
      </w:pPr>
      <w:r w:rsidRPr="00B860E6">
        <w:rPr>
          <w:rFonts w:hint="eastAsia"/>
          <w:b w:val="0"/>
        </w:rPr>
        <w:t>–</w:t>
      </w:r>
      <w:r w:rsidRPr="00B860E6">
        <w:rPr>
          <w:b w:val="0"/>
        </w:rPr>
        <w:t xml:space="preserve"> Recuperation de </w:t>
      </w:r>
      <w:proofErr w:type="spellStart"/>
      <w:r w:rsidRPr="00B860E6">
        <w:rPr>
          <w:b w:val="0"/>
        </w:rPr>
        <w:t>parametres</w:t>
      </w:r>
      <w:proofErr w:type="spellEnd"/>
      <w:r w:rsidRPr="00B860E6">
        <w:rPr>
          <w:b w:val="0"/>
        </w:rPr>
        <w:t xml:space="preserve"> </w:t>
      </w:r>
      <w:proofErr w:type="spellStart"/>
      <w:r w:rsidRPr="00B860E6">
        <w:rPr>
          <w:b w:val="0"/>
        </w:rPr>
        <w:t>individuels</w:t>
      </w:r>
      <w:proofErr w:type="spellEnd"/>
      <w:r w:rsidRPr="00B860E6">
        <w:rPr>
          <w:b w:val="0"/>
        </w:rPr>
        <w:t xml:space="preserve"> </w:t>
      </w:r>
      <w:proofErr w:type="spellStart"/>
      <w:r w:rsidRPr="00B860E6">
        <w:rPr>
          <w:b w:val="0"/>
        </w:rPr>
        <w:t>tels</w:t>
      </w:r>
      <w:proofErr w:type="spellEnd"/>
      <w:r w:rsidRPr="00B860E6">
        <w:rPr>
          <w:b w:val="0"/>
        </w:rPr>
        <w:t xml:space="preserve"> que</w:t>
      </w:r>
      <w:r w:rsidRPr="00B860E6">
        <w:rPr>
          <w:b w:val="0"/>
        </w:rPr>
        <w:t xml:space="preserve"> </w:t>
      </w:r>
      <w:proofErr w:type="spellStart"/>
      <w:proofErr w:type="gramStart"/>
      <w:r w:rsidRPr="00B860E6">
        <w:rPr>
          <w:b w:val="0"/>
        </w:rPr>
        <w:t>l</w:t>
      </w:r>
      <w:r w:rsidRPr="00B860E6">
        <w:rPr>
          <w:rFonts w:hint="eastAsia"/>
          <w:b w:val="0"/>
        </w:rPr>
        <w:t>‘</w:t>
      </w:r>
      <w:proofErr w:type="gramEnd"/>
      <w:r w:rsidRPr="00B860E6">
        <w:rPr>
          <w:b w:val="0"/>
        </w:rPr>
        <w:t>utilisation</w:t>
      </w:r>
      <w:proofErr w:type="spellEnd"/>
      <w:r w:rsidRPr="00B860E6">
        <w:rPr>
          <w:b w:val="0"/>
        </w:rPr>
        <w:t xml:space="preserve"> de la machine, les </w:t>
      </w:r>
      <w:proofErr w:type="spellStart"/>
      <w:r w:rsidRPr="00B860E6">
        <w:rPr>
          <w:b w:val="0"/>
        </w:rPr>
        <w:t>alarmes</w:t>
      </w:r>
      <w:proofErr w:type="spellEnd"/>
      <w:r w:rsidRPr="00B860E6">
        <w:rPr>
          <w:b w:val="0"/>
        </w:rPr>
        <w:t xml:space="preserve"> </w:t>
      </w:r>
      <w:proofErr w:type="spellStart"/>
      <w:r w:rsidRPr="00B860E6">
        <w:rPr>
          <w:b w:val="0"/>
        </w:rPr>
        <w:t>ou</w:t>
      </w:r>
      <w:proofErr w:type="spellEnd"/>
      <w:r w:rsidRPr="00B860E6">
        <w:rPr>
          <w:b w:val="0"/>
        </w:rPr>
        <w:t xml:space="preserve"> </w:t>
      </w:r>
      <w:r w:rsidRPr="00B860E6">
        <w:rPr>
          <w:b w:val="0"/>
        </w:rPr>
        <w:t>les raisons des arrets machine</w:t>
      </w:r>
    </w:p>
    <w:p w14:paraId="4A6BE7E3" w14:textId="6BB6501F" w:rsidR="00B860E6" w:rsidRPr="00B860E6" w:rsidRDefault="00B860E6" w:rsidP="00B860E6">
      <w:pPr>
        <w:pStyle w:val="Copyhead11Pt"/>
        <w:rPr>
          <w:bCs/>
        </w:rPr>
      </w:pPr>
      <w:proofErr w:type="spellStart"/>
      <w:r w:rsidRPr="00B860E6">
        <w:rPr>
          <w:bCs/>
        </w:rPr>
        <w:lastRenderedPageBreak/>
        <w:t>LHEnergyInfo</w:t>
      </w:r>
      <w:proofErr w:type="spellEnd"/>
      <w:r>
        <w:rPr>
          <w:bCs/>
        </w:rPr>
        <w:br/>
      </w:r>
      <w:proofErr w:type="spellStart"/>
      <w:r w:rsidRPr="00B860E6">
        <w:rPr>
          <w:bCs/>
        </w:rPr>
        <w:t>Mesure</w:t>
      </w:r>
      <w:proofErr w:type="spellEnd"/>
      <w:r w:rsidRPr="00B860E6">
        <w:rPr>
          <w:bCs/>
        </w:rPr>
        <w:t xml:space="preserve"> et </w:t>
      </w:r>
      <w:r>
        <w:rPr>
          <w:bCs/>
        </w:rPr>
        <w:t xml:space="preserve">visualization </w:t>
      </w:r>
      <w:r w:rsidRPr="00B860E6">
        <w:rPr>
          <w:bCs/>
        </w:rPr>
        <w:t xml:space="preserve">de la </w:t>
      </w:r>
      <w:proofErr w:type="spellStart"/>
      <w:r w:rsidRPr="00B860E6">
        <w:rPr>
          <w:bCs/>
        </w:rPr>
        <w:t>consommation</w:t>
      </w:r>
      <w:proofErr w:type="spellEnd"/>
      <w:r w:rsidRPr="00B860E6">
        <w:rPr>
          <w:bCs/>
        </w:rPr>
        <w:t xml:space="preserve"> </w:t>
      </w:r>
      <w:proofErr w:type="spellStart"/>
      <w:r w:rsidRPr="00B860E6">
        <w:rPr>
          <w:bCs/>
        </w:rPr>
        <w:t>d’énergie</w:t>
      </w:r>
      <w:proofErr w:type="spellEnd"/>
    </w:p>
    <w:p w14:paraId="37BA977F" w14:textId="6F563D97" w:rsidR="00B860E6" w:rsidRPr="00B860E6" w:rsidRDefault="00B860E6" w:rsidP="00B860E6">
      <w:pPr>
        <w:pStyle w:val="Copyhead11Pt"/>
        <w:rPr>
          <w:b w:val="0"/>
        </w:rPr>
      </w:pPr>
      <w:r w:rsidRPr="00B860E6">
        <w:rPr>
          <w:rFonts w:hint="eastAsia"/>
          <w:b w:val="0"/>
        </w:rPr>
        <w:t>–</w:t>
      </w:r>
      <w:r w:rsidRPr="00B860E6">
        <w:rPr>
          <w:b w:val="0"/>
        </w:rPr>
        <w:t xml:space="preserve"> Apercu des </w:t>
      </w:r>
      <w:proofErr w:type="spellStart"/>
      <w:r w:rsidRPr="00B860E6">
        <w:rPr>
          <w:b w:val="0"/>
        </w:rPr>
        <w:t>donnees</w:t>
      </w:r>
      <w:proofErr w:type="spellEnd"/>
      <w:r w:rsidRPr="00B860E6">
        <w:rPr>
          <w:b w:val="0"/>
        </w:rPr>
        <w:t xml:space="preserve"> de performance et de</w:t>
      </w:r>
      <w:r w:rsidRPr="00B860E6">
        <w:rPr>
          <w:b w:val="0"/>
        </w:rPr>
        <w:t xml:space="preserve"> </w:t>
      </w:r>
      <w:proofErr w:type="spellStart"/>
      <w:r w:rsidRPr="00B860E6">
        <w:rPr>
          <w:b w:val="0"/>
        </w:rPr>
        <w:t>consommantion</w:t>
      </w:r>
      <w:proofErr w:type="spellEnd"/>
      <w:r w:rsidRPr="00B860E6">
        <w:rPr>
          <w:b w:val="0"/>
        </w:rPr>
        <w:t xml:space="preserve"> </w:t>
      </w:r>
      <w:proofErr w:type="spellStart"/>
      <w:r w:rsidRPr="00B860E6">
        <w:rPr>
          <w:b w:val="0"/>
        </w:rPr>
        <w:t>d</w:t>
      </w:r>
      <w:r w:rsidRPr="00B860E6">
        <w:rPr>
          <w:rFonts w:hint="eastAsia"/>
          <w:b w:val="0"/>
        </w:rPr>
        <w:t>’</w:t>
      </w:r>
      <w:r w:rsidRPr="00B860E6">
        <w:rPr>
          <w:b w:val="0"/>
        </w:rPr>
        <w:t>energie</w:t>
      </w:r>
      <w:proofErr w:type="spellEnd"/>
      <w:r w:rsidRPr="00B860E6">
        <w:rPr>
          <w:b w:val="0"/>
        </w:rPr>
        <w:t xml:space="preserve"> pour </w:t>
      </w:r>
      <w:proofErr w:type="spellStart"/>
      <w:r w:rsidRPr="00B860E6">
        <w:rPr>
          <w:b w:val="0"/>
        </w:rPr>
        <w:t>l</w:t>
      </w:r>
      <w:r w:rsidRPr="00B860E6">
        <w:rPr>
          <w:rFonts w:hint="eastAsia"/>
          <w:b w:val="0"/>
        </w:rPr>
        <w:t>’</w:t>
      </w:r>
      <w:r w:rsidRPr="00B860E6">
        <w:rPr>
          <w:b w:val="0"/>
        </w:rPr>
        <w:t>electricite</w:t>
      </w:r>
      <w:proofErr w:type="spellEnd"/>
      <w:r w:rsidRPr="00B860E6">
        <w:rPr>
          <w:b w:val="0"/>
        </w:rPr>
        <w:t>,</w:t>
      </w:r>
      <w:r w:rsidRPr="00B860E6">
        <w:rPr>
          <w:b w:val="0"/>
        </w:rPr>
        <w:t xml:space="preserve"> </w:t>
      </w:r>
      <w:proofErr w:type="spellStart"/>
      <w:r w:rsidRPr="00B860E6">
        <w:rPr>
          <w:b w:val="0"/>
        </w:rPr>
        <w:t>l</w:t>
      </w:r>
      <w:r w:rsidRPr="00B860E6">
        <w:rPr>
          <w:rFonts w:hint="eastAsia"/>
          <w:b w:val="0"/>
        </w:rPr>
        <w:t>’</w:t>
      </w:r>
      <w:r w:rsidRPr="00B860E6">
        <w:rPr>
          <w:b w:val="0"/>
        </w:rPr>
        <w:t>air</w:t>
      </w:r>
      <w:proofErr w:type="spellEnd"/>
      <w:r w:rsidRPr="00B860E6">
        <w:rPr>
          <w:b w:val="0"/>
        </w:rPr>
        <w:t xml:space="preserve"> </w:t>
      </w:r>
      <w:proofErr w:type="spellStart"/>
      <w:r w:rsidRPr="00B860E6">
        <w:rPr>
          <w:b w:val="0"/>
        </w:rPr>
        <w:t>comprime</w:t>
      </w:r>
      <w:proofErr w:type="spellEnd"/>
      <w:r w:rsidRPr="00B860E6">
        <w:rPr>
          <w:b w:val="0"/>
        </w:rPr>
        <w:t xml:space="preserve"> et les </w:t>
      </w:r>
      <w:proofErr w:type="spellStart"/>
      <w:r w:rsidRPr="00B860E6">
        <w:rPr>
          <w:b w:val="0"/>
        </w:rPr>
        <w:t>lubrifiants</w:t>
      </w:r>
      <w:proofErr w:type="spellEnd"/>
      <w:r w:rsidRPr="00B860E6">
        <w:rPr>
          <w:b w:val="0"/>
        </w:rPr>
        <w:t xml:space="preserve"> de </w:t>
      </w:r>
      <w:proofErr w:type="spellStart"/>
      <w:r w:rsidRPr="00B860E6">
        <w:rPr>
          <w:b w:val="0"/>
        </w:rPr>
        <w:t>refroidissement</w:t>
      </w:r>
      <w:proofErr w:type="spellEnd"/>
    </w:p>
    <w:p w14:paraId="5A9C11D9" w14:textId="3670A45B" w:rsidR="00B860E6" w:rsidRPr="00B860E6" w:rsidRDefault="00B860E6" w:rsidP="00B860E6">
      <w:pPr>
        <w:pStyle w:val="Copyhead11Pt"/>
        <w:rPr>
          <w:b w:val="0"/>
        </w:rPr>
      </w:pPr>
      <w:r w:rsidRPr="00B860E6">
        <w:rPr>
          <w:rFonts w:hint="eastAsia"/>
          <w:b w:val="0"/>
        </w:rPr>
        <w:t>–</w:t>
      </w:r>
      <w:r w:rsidRPr="00B860E6">
        <w:rPr>
          <w:b w:val="0"/>
        </w:rPr>
        <w:t xml:space="preserve"> </w:t>
      </w:r>
      <w:proofErr w:type="spellStart"/>
      <w:r w:rsidRPr="00B860E6">
        <w:rPr>
          <w:b w:val="0"/>
        </w:rPr>
        <w:t>Suivi</w:t>
      </w:r>
      <w:proofErr w:type="spellEnd"/>
      <w:r w:rsidRPr="00B860E6">
        <w:rPr>
          <w:b w:val="0"/>
        </w:rPr>
        <w:t xml:space="preserve"> de la </w:t>
      </w:r>
      <w:proofErr w:type="spellStart"/>
      <w:r w:rsidRPr="00B860E6">
        <w:rPr>
          <w:b w:val="0"/>
        </w:rPr>
        <w:t>consommation</w:t>
      </w:r>
      <w:proofErr w:type="spellEnd"/>
      <w:r w:rsidRPr="00B860E6">
        <w:rPr>
          <w:b w:val="0"/>
        </w:rPr>
        <w:t xml:space="preserve"> pour identifier</w:t>
      </w:r>
      <w:r w:rsidRPr="00B860E6">
        <w:rPr>
          <w:b w:val="0"/>
        </w:rPr>
        <w:t xml:space="preserve"> </w:t>
      </w:r>
      <w:r w:rsidRPr="00B860E6">
        <w:rPr>
          <w:b w:val="0"/>
        </w:rPr>
        <w:t xml:space="preserve">le </w:t>
      </w:r>
      <w:proofErr w:type="spellStart"/>
      <w:r w:rsidRPr="00B860E6">
        <w:rPr>
          <w:b w:val="0"/>
        </w:rPr>
        <w:t>potentiel</w:t>
      </w:r>
      <w:proofErr w:type="spellEnd"/>
      <w:r w:rsidRPr="00B860E6">
        <w:rPr>
          <w:b w:val="0"/>
        </w:rPr>
        <w:t xml:space="preserve"> </w:t>
      </w:r>
      <w:proofErr w:type="spellStart"/>
      <w:r w:rsidRPr="00B860E6">
        <w:rPr>
          <w:b w:val="0"/>
        </w:rPr>
        <w:t>d</w:t>
      </w:r>
      <w:r w:rsidRPr="00B860E6">
        <w:rPr>
          <w:rFonts w:hint="eastAsia"/>
          <w:b w:val="0"/>
        </w:rPr>
        <w:t>’</w:t>
      </w:r>
      <w:r w:rsidRPr="00B860E6">
        <w:rPr>
          <w:b w:val="0"/>
        </w:rPr>
        <w:t>economies</w:t>
      </w:r>
      <w:proofErr w:type="spellEnd"/>
    </w:p>
    <w:p w14:paraId="306599FC" w14:textId="77777777" w:rsidR="00B860E6" w:rsidRPr="00B860E6" w:rsidRDefault="00B860E6" w:rsidP="00B860E6">
      <w:pPr>
        <w:pStyle w:val="Copyhead11Pt"/>
        <w:rPr>
          <w:b w:val="0"/>
        </w:rPr>
      </w:pPr>
      <w:r w:rsidRPr="00B860E6">
        <w:rPr>
          <w:rFonts w:hint="eastAsia"/>
          <w:b w:val="0"/>
        </w:rPr>
        <w:t>–</w:t>
      </w:r>
      <w:r w:rsidRPr="00B860E6">
        <w:rPr>
          <w:b w:val="0"/>
        </w:rPr>
        <w:t xml:space="preserve"> </w:t>
      </w:r>
      <w:proofErr w:type="spellStart"/>
      <w:r w:rsidRPr="00B860E6">
        <w:rPr>
          <w:b w:val="0"/>
        </w:rPr>
        <w:t>Consommation</w:t>
      </w:r>
      <w:proofErr w:type="spellEnd"/>
      <w:r w:rsidRPr="00B860E6">
        <w:rPr>
          <w:b w:val="0"/>
        </w:rPr>
        <w:t xml:space="preserve"> </w:t>
      </w:r>
      <w:proofErr w:type="spellStart"/>
      <w:r w:rsidRPr="00B860E6">
        <w:rPr>
          <w:b w:val="0"/>
        </w:rPr>
        <w:t>d</w:t>
      </w:r>
      <w:r w:rsidRPr="00B860E6">
        <w:rPr>
          <w:rFonts w:hint="eastAsia"/>
          <w:b w:val="0"/>
        </w:rPr>
        <w:t>’</w:t>
      </w:r>
      <w:r w:rsidRPr="00B860E6">
        <w:rPr>
          <w:b w:val="0"/>
        </w:rPr>
        <w:t>energie</w:t>
      </w:r>
      <w:proofErr w:type="spellEnd"/>
      <w:r w:rsidRPr="00B860E6">
        <w:rPr>
          <w:b w:val="0"/>
        </w:rPr>
        <w:t xml:space="preserve"> de la machine</w:t>
      </w:r>
    </w:p>
    <w:p w14:paraId="003E747F" w14:textId="44D11E74" w:rsidR="00B860E6" w:rsidRPr="00B860E6" w:rsidRDefault="00B860E6" w:rsidP="00B860E6">
      <w:pPr>
        <w:pStyle w:val="Copyhead11Pt"/>
        <w:rPr>
          <w:b w:val="0"/>
        </w:rPr>
      </w:pPr>
      <w:r w:rsidRPr="00B860E6">
        <w:rPr>
          <w:rFonts w:hint="eastAsia"/>
          <w:b w:val="0"/>
        </w:rPr>
        <w:t>–</w:t>
      </w:r>
      <w:r w:rsidRPr="00B860E6">
        <w:rPr>
          <w:b w:val="0"/>
        </w:rPr>
        <w:t xml:space="preserve"> </w:t>
      </w:r>
      <w:proofErr w:type="spellStart"/>
      <w:r w:rsidRPr="00B860E6">
        <w:rPr>
          <w:b w:val="0"/>
        </w:rPr>
        <w:t>Consommation</w:t>
      </w:r>
      <w:proofErr w:type="spellEnd"/>
      <w:r w:rsidRPr="00B860E6">
        <w:rPr>
          <w:b w:val="0"/>
        </w:rPr>
        <w:t xml:space="preserve"> </w:t>
      </w:r>
      <w:proofErr w:type="spellStart"/>
      <w:r w:rsidRPr="00B860E6">
        <w:rPr>
          <w:b w:val="0"/>
        </w:rPr>
        <w:t>d</w:t>
      </w:r>
      <w:r w:rsidRPr="00B860E6">
        <w:rPr>
          <w:rFonts w:hint="eastAsia"/>
          <w:b w:val="0"/>
        </w:rPr>
        <w:t>’</w:t>
      </w:r>
      <w:r w:rsidRPr="00B860E6">
        <w:rPr>
          <w:b w:val="0"/>
        </w:rPr>
        <w:t>energie</w:t>
      </w:r>
      <w:proofErr w:type="spellEnd"/>
      <w:r w:rsidRPr="00B860E6">
        <w:rPr>
          <w:b w:val="0"/>
        </w:rPr>
        <w:t xml:space="preserve"> de la piece</w:t>
      </w:r>
    </w:p>
    <w:p w14:paraId="68474E72" w14:textId="4844542C" w:rsidR="009A3D17" w:rsidRPr="00F32258" w:rsidRDefault="00F654C7" w:rsidP="009A3D17">
      <w:pPr>
        <w:pStyle w:val="Copyhead11Pt"/>
      </w:pPr>
      <w:r w:rsidRPr="00F32258">
        <w:t>Photos</w:t>
      </w:r>
    </w:p>
    <w:p w14:paraId="3E83FF1A" w14:textId="77777777" w:rsidR="00E32DFF" w:rsidRPr="00D32D5E" w:rsidRDefault="00E32DFF" w:rsidP="00E32DFF">
      <w:pPr>
        <w:pStyle w:val="Caption9Pt"/>
      </w:pPr>
      <w:bookmarkStart w:id="0" w:name="_Hlk141170465"/>
      <w:r>
        <w:rPr>
          <w:noProof/>
        </w:rPr>
        <w:drawing>
          <wp:inline distT="0" distB="0" distL="0" distR="0" wp14:anchorId="30565664" wp14:editId="7B3D0C4C">
            <wp:extent cx="2828729" cy="1590675"/>
            <wp:effectExtent l="0" t="0" r="0" b="0"/>
            <wp:docPr id="860157504" name="Grafik 1" descr="Ein Bild, das Text, Screenshot, medizinische Ausrüstung,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157504" name="Grafik 1" descr="Ein Bild, das Text, Screenshot, medizinische Ausrüstung, Design enthält.&#10;&#10;KI-generierte Inhalte können fehlerhaft sein."/>
                    <pic:cNvPicPr/>
                  </pic:nvPicPr>
                  <pic:blipFill>
                    <a:blip r:embed="rId8"/>
                    <a:stretch>
                      <a:fillRect/>
                    </a:stretch>
                  </pic:blipFill>
                  <pic:spPr>
                    <a:xfrm>
                      <a:off x="0" y="0"/>
                      <a:ext cx="2833201" cy="1593190"/>
                    </a:xfrm>
                    <a:prstGeom prst="rect">
                      <a:avLst/>
                    </a:prstGeom>
                  </pic:spPr>
                </pic:pic>
              </a:graphicData>
            </a:graphic>
          </wp:inline>
        </w:drawing>
      </w:r>
    </w:p>
    <w:p w14:paraId="68DE6175" w14:textId="77777777" w:rsidR="00E32DFF" w:rsidRPr="00A42EAB" w:rsidRDefault="00E32DFF" w:rsidP="00E32DFF">
      <w:pPr>
        <w:pStyle w:val="Caption9Pt"/>
      </w:pPr>
      <w:r w:rsidRPr="00A42EAB">
        <w:t>04_LVT_Webplatform_Architektur_60x33,75cm_</w:t>
      </w:r>
      <w:r>
        <w:t>Englisch</w:t>
      </w:r>
      <w:r w:rsidRPr="00A42EAB">
        <w:t>_GU_2025</w:t>
      </w:r>
    </w:p>
    <w:p w14:paraId="364DBD9D" w14:textId="77777777" w:rsidR="00E32DFF" w:rsidRDefault="00E32DFF" w:rsidP="00E32DFF">
      <w:pPr>
        <w:pStyle w:val="Caption9Pt"/>
        <w:rPr>
          <w:lang w:val="en-US"/>
        </w:rPr>
      </w:pPr>
      <w:r>
        <w:rPr>
          <w:noProof/>
        </w:rPr>
        <w:drawing>
          <wp:inline distT="0" distB="0" distL="0" distR="0" wp14:anchorId="700DB4DF" wp14:editId="58E0B331">
            <wp:extent cx="2419350" cy="1457325"/>
            <wp:effectExtent l="0" t="0" r="0" b="0"/>
            <wp:docPr id="1608950276" name="Grafik 1" descr="Ein Bild, das Screenshot, Tex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950276" name="Grafik 1" descr="Ein Bild, das Screenshot, Text enthält.&#10;&#10;KI-generierte Inhalte können fehlerhaft sein."/>
                    <pic:cNvPicPr/>
                  </pic:nvPicPr>
                  <pic:blipFill>
                    <a:blip r:embed="rId9"/>
                    <a:stretch>
                      <a:fillRect/>
                    </a:stretch>
                  </pic:blipFill>
                  <pic:spPr>
                    <a:xfrm>
                      <a:off x="0" y="0"/>
                      <a:ext cx="2419350" cy="1457325"/>
                    </a:xfrm>
                    <a:prstGeom prst="rect">
                      <a:avLst/>
                    </a:prstGeom>
                  </pic:spPr>
                </pic:pic>
              </a:graphicData>
            </a:graphic>
          </wp:inline>
        </w:drawing>
      </w:r>
      <w:r w:rsidRPr="00A65383">
        <w:rPr>
          <w:lang w:val="en-US"/>
        </w:rPr>
        <w:br/>
      </w:r>
      <w:bookmarkEnd w:id="0"/>
    </w:p>
    <w:p w14:paraId="5F701064" w14:textId="77777777" w:rsidR="00E32DFF" w:rsidRPr="00AA086E" w:rsidRDefault="00E32DFF" w:rsidP="00E32DFF">
      <w:pPr>
        <w:pStyle w:val="Caption9Pt"/>
        <w:rPr>
          <w:lang w:val="en-US"/>
        </w:rPr>
      </w:pPr>
      <w:proofErr w:type="spellStart"/>
      <w:r w:rsidRPr="00AA086E">
        <w:rPr>
          <w:lang w:val="en-US"/>
        </w:rPr>
        <w:t>LHEnergyInfo-Gesamtuebersicht-en</w:t>
      </w:r>
      <w:proofErr w:type="spellEnd"/>
    </w:p>
    <w:p w14:paraId="3424AA3D" w14:textId="2F074FDB" w:rsidR="00E32DFF" w:rsidRPr="00E32DFF" w:rsidRDefault="00E32DFF" w:rsidP="00E32DFF">
      <w:pPr>
        <w:pStyle w:val="Caption9Pt"/>
        <w:rPr>
          <w:rFonts w:ascii="Calibri" w:hAnsi="Calibri" w:cs="Calibri"/>
          <w:lang w:val="en-US"/>
        </w:rPr>
      </w:pPr>
      <w:proofErr w:type="spellStart"/>
      <w:r w:rsidRPr="00E32DFF">
        <w:rPr>
          <w:sz w:val="20"/>
          <w:szCs w:val="20"/>
          <w:lang w:val="en-US"/>
        </w:rPr>
        <w:t>Toutes</w:t>
      </w:r>
      <w:proofErr w:type="spellEnd"/>
      <w:r w:rsidRPr="00E32DFF">
        <w:rPr>
          <w:sz w:val="20"/>
          <w:szCs w:val="20"/>
          <w:lang w:val="en-US"/>
        </w:rPr>
        <w:t xml:space="preserve"> les </w:t>
      </w:r>
      <w:proofErr w:type="spellStart"/>
      <w:r w:rsidRPr="00E32DFF">
        <w:rPr>
          <w:sz w:val="20"/>
          <w:szCs w:val="20"/>
          <w:lang w:val="en-US"/>
        </w:rPr>
        <w:t>donnees</w:t>
      </w:r>
      <w:proofErr w:type="spellEnd"/>
      <w:r w:rsidRPr="00E32DFF">
        <w:rPr>
          <w:sz w:val="20"/>
          <w:szCs w:val="20"/>
          <w:lang w:val="en-US"/>
        </w:rPr>
        <w:t xml:space="preserve"> de </w:t>
      </w:r>
      <w:proofErr w:type="spellStart"/>
      <w:r w:rsidRPr="00E32DFF">
        <w:rPr>
          <w:sz w:val="20"/>
          <w:szCs w:val="20"/>
          <w:lang w:val="en-US"/>
        </w:rPr>
        <w:t>consommation</w:t>
      </w:r>
      <w:proofErr w:type="spellEnd"/>
      <w:r w:rsidRPr="00E32DFF">
        <w:rPr>
          <w:sz w:val="20"/>
          <w:szCs w:val="20"/>
          <w:lang w:val="en-US"/>
        </w:rPr>
        <w:t xml:space="preserve"> </w:t>
      </w:r>
      <w:proofErr w:type="spellStart"/>
      <w:r w:rsidRPr="00E32DFF">
        <w:rPr>
          <w:sz w:val="20"/>
          <w:szCs w:val="20"/>
          <w:lang w:val="en-US"/>
        </w:rPr>
        <w:t>actuelles</w:t>
      </w:r>
      <w:proofErr w:type="spellEnd"/>
      <w:r w:rsidRPr="00E32DFF">
        <w:rPr>
          <w:sz w:val="20"/>
          <w:szCs w:val="20"/>
          <w:lang w:val="en-US"/>
        </w:rPr>
        <w:t xml:space="preserve"> </w:t>
      </w:r>
      <w:proofErr w:type="spellStart"/>
      <w:r w:rsidRPr="00E32DFF">
        <w:rPr>
          <w:sz w:val="20"/>
          <w:szCs w:val="20"/>
          <w:lang w:val="en-US"/>
        </w:rPr>
        <w:t>en</w:t>
      </w:r>
      <w:proofErr w:type="spellEnd"/>
      <w:r w:rsidRPr="00E32DFF">
        <w:rPr>
          <w:sz w:val="20"/>
          <w:szCs w:val="20"/>
          <w:lang w:val="en-US"/>
        </w:rPr>
        <w:t xml:space="preserve"> un coup </w:t>
      </w:r>
      <w:proofErr w:type="spellStart"/>
      <w:proofErr w:type="gramStart"/>
      <w:r w:rsidRPr="00E32DFF">
        <w:rPr>
          <w:sz w:val="20"/>
          <w:szCs w:val="20"/>
          <w:lang w:val="en-US"/>
        </w:rPr>
        <w:t>d‘</w:t>
      </w:r>
      <w:proofErr w:type="gramEnd"/>
      <w:r w:rsidRPr="00E32DFF">
        <w:rPr>
          <w:sz w:val="20"/>
          <w:szCs w:val="20"/>
          <w:lang w:val="en-US"/>
        </w:rPr>
        <w:t>oeil</w:t>
      </w:r>
      <w:proofErr w:type="spellEnd"/>
      <w:r w:rsidRPr="00E32DFF">
        <w:rPr>
          <w:sz w:val="20"/>
          <w:szCs w:val="20"/>
          <w:lang w:val="en-US"/>
        </w:rPr>
        <w:t xml:space="preserve"> avec </w:t>
      </w:r>
      <w:proofErr w:type="spellStart"/>
      <w:r w:rsidRPr="00E32DFF">
        <w:rPr>
          <w:sz w:val="20"/>
          <w:szCs w:val="20"/>
          <w:lang w:val="en-US"/>
        </w:rPr>
        <w:t>LHEnergyInfo</w:t>
      </w:r>
      <w:proofErr w:type="spellEnd"/>
      <w:r>
        <w:rPr>
          <w:noProof/>
        </w:rPr>
        <w:drawing>
          <wp:inline distT="0" distB="0" distL="0" distR="0" wp14:anchorId="3F473318" wp14:editId="466A8C09">
            <wp:extent cx="1996678" cy="1228725"/>
            <wp:effectExtent l="0" t="0" r="3810" b="0"/>
            <wp:docPr id="1435063429" name="Grafik 1" descr="Ein Bild, das Screenshot, Tex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5063429" name="Grafik 1" descr="Ein Bild, das Screenshot, Text enthält.&#10;&#10;KI-generierte Inhalte können fehlerhaft sein."/>
                    <pic:cNvPicPr/>
                  </pic:nvPicPr>
                  <pic:blipFill>
                    <a:blip r:embed="rId10"/>
                    <a:stretch>
                      <a:fillRect/>
                    </a:stretch>
                  </pic:blipFill>
                  <pic:spPr>
                    <a:xfrm>
                      <a:off x="0" y="0"/>
                      <a:ext cx="1998623" cy="1229922"/>
                    </a:xfrm>
                    <a:prstGeom prst="rect">
                      <a:avLst/>
                    </a:prstGeom>
                  </pic:spPr>
                </pic:pic>
              </a:graphicData>
            </a:graphic>
          </wp:inline>
        </w:drawing>
      </w:r>
    </w:p>
    <w:p w14:paraId="36A0CFDC" w14:textId="084D6516" w:rsidR="00F32258" w:rsidRPr="00E32DFF" w:rsidRDefault="00E32DFF" w:rsidP="00E32DFF">
      <w:pPr>
        <w:pStyle w:val="Caption9Pt"/>
        <w:rPr>
          <w:lang w:val="en-US"/>
        </w:rPr>
      </w:pPr>
      <w:proofErr w:type="spellStart"/>
      <w:r w:rsidRPr="00E32DFF">
        <w:rPr>
          <w:lang w:val="en-US"/>
        </w:rPr>
        <w:t>LHEnergyInfo-Werkstueckkosten-en</w:t>
      </w:r>
      <w:proofErr w:type="spellEnd"/>
      <w:r w:rsidRPr="00E32DFF">
        <w:rPr>
          <w:lang w:val="en-US"/>
        </w:rPr>
        <w:t xml:space="preserve"> 1</w:t>
      </w:r>
      <w:r w:rsidRPr="00E32DFF">
        <w:rPr>
          <w:lang w:val="en-US"/>
        </w:rPr>
        <w:br/>
      </w:r>
      <w:r w:rsidRPr="00E32DFF">
        <w:rPr>
          <w:rFonts w:ascii="Calibri" w:hAnsi="Calibri" w:cs="Calibri"/>
          <w:b/>
          <w:bCs/>
          <w:color w:val="000000"/>
          <w:lang w:val="en-US"/>
        </w:rPr>
        <w:t xml:space="preserve">Apercu </w:t>
      </w:r>
      <w:proofErr w:type="spellStart"/>
      <w:r w:rsidRPr="00E32DFF">
        <w:rPr>
          <w:rFonts w:ascii="Calibri" w:hAnsi="Calibri" w:cs="Calibri"/>
          <w:b/>
          <w:bCs/>
          <w:color w:val="000000"/>
          <w:lang w:val="en-US"/>
        </w:rPr>
        <w:t>detaille</w:t>
      </w:r>
      <w:proofErr w:type="spellEnd"/>
      <w:r w:rsidRPr="00E32DFF">
        <w:rPr>
          <w:rFonts w:ascii="Calibri" w:hAnsi="Calibri" w:cs="Calibri"/>
          <w:b/>
          <w:bCs/>
          <w:color w:val="000000"/>
          <w:lang w:val="en-US"/>
        </w:rPr>
        <w:t xml:space="preserve"> des </w:t>
      </w:r>
      <w:proofErr w:type="spellStart"/>
      <w:r w:rsidRPr="00E32DFF">
        <w:rPr>
          <w:rFonts w:ascii="Calibri" w:hAnsi="Calibri" w:cs="Calibri"/>
          <w:b/>
          <w:bCs/>
          <w:color w:val="000000"/>
          <w:lang w:val="en-US"/>
        </w:rPr>
        <w:t>couts</w:t>
      </w:r>
      <w:proofErr w:type="spellEnd"/>
      <w:r w:rsidRPr="00E32DFF">
        <w:rPr>
          <w:rFonts w:ascii="Calibri" w:hAnsi="Calibri" w:cs="Calibri"/>
          <w:b/>
          <w:bCs/>
          <w:color w:val="000000"/>
          <w:lang w:val="en-US"/>
        </w:rPr>
        <w:t xml:space="preserve"> et de la </w:t>
      </w:r>
      <w:r w:rsidRPr="00E32DFF">
        <w:rPr>
          <w:rFonts w:ascii="Calibri" w:eastAsia="LiebherrText-Regular" w:hAnsi="Calibri" w:cs="Calibri"/>
          <w:b/>
          <w:bCs/>
          <w:color w:val="000000"/>
          <w:lang w:val="en-US"/>
        </w:rPr>
        <w:t xml:space="preserve">consummation </w:t>
      </w:r>
      <w:proofErr w:type="gramStart"/>
      <w:r w:rsidRPr="00E32DFF">
        <w:rPr>
          <w:rFonts w:ascii="Calibri" w:eastAsiaTheme="minorEastAsia" w:hAnsi="Calibri" w:cs="Calibri"/>
          <w:b/>
          <w:bCs/>
          <w:color w:val="000000"/>
          <w:szCs w:val="22"/>
          <w:lang w:val="en-US" w:eastAsia="zh-CN"/>
        </w:rPr>
        <w:t>d</w:t>
      </w:r>
      <w:r w:rsidRPr="00E32DFF">
        <w:rPr>
          <w:rFonts w:ascii="Calibri" w:eastAsiaTheme="minorEastAsia" w:hAnsi="Calibri" w:cs="Calibri" w:hint="eastAsia"/>
          <w:b/>
          <w:bCs/>
          <w:color w:val="000000"/>
          <w:szCs w:val="22"/>
          <w:lang w:val="en-US" w:eastAsia="zh-CN"/>
        </w:rPr>
        <w:t>‘</w:t>
      </w:r>
      <w:proofErr w:type="spellStart"/>
      <w:proofErr w:type="gramEnd"/>
      <w:r w:rsidRPr="00E32DFF">
        <w:rPr>
          <w:rFonts w:ascii="Calibri" w:eastAsiaTheme="minorEastAsia" w:hAnsi="Calibri" w:cs="Calibri"/>
          <w:b/>
          <w:bCs/>
          <w:color w:val="000000"/>
          <w:szCs w:val="22"/>
          <w:lang w:val="en-US" w:eastAsia="zh-CN"/>
        </w:rPr>
        <w:t>energie</w:t>
      </w:r>
      <w:proofErr w:type="spellEnd"/>
      <w:r w:rsidRPr="00E32DFF">
        <w:rPr>
          <w:rFonts w:ascii="Calibri" w:eastAsiaTheme="minorEastAsia" w:hAnsi="Calibri" w:cs="Calibri"/>
          <w:b/>
          <w:bCs/>
          <w:color w:val="000000"/>
          <w:szCs w:val="22"/>
          <w:lang w:val="en-US" w:eastAsia="zh-CN"/>
        </w:rPr>
        <w:t xml:space="preserve"> de </w:t>
      </w:r>
      <w:proofErr w:type="spellStart"/>
      <w:r w:rsidRPr="00E32DFF">
        <w:rPr>
          <w:rFonts w:ascii="Calibri" w:eastAsiaTheme="minorEastAsia" w:hAnsi="Calibri" w:cs="Calibri"/>
          <w:b/>
          <w:bCs/>
          <w:color w:val="000000"/>
          <w:szCs w:val="22"/>
          <w:lang w:val="en-US" w:eastAsia="zh-CN"/>
        </w:rPr>
        <w:t>chaque</w:t>
      </w:r>
      <w:proofErr w:type="spellEnd"/>
      <w:r w:rsidRPr="00E32DFF">
        <w:rPr>
          <w:rFonts w:ascii="Calibri" w:eastAsiaTheme="minorEastAsia" w:hAnsi="Calibri" w:cs="Calibri"/>
          <w:b/>
          <w:bCs/>
          <w:color w:val="000000"/>
          <w:szCs w:val="22"/>
          <w:lang w:val="en-US" w:eastAsia="zh-CN"/>
        </w:rPr>
        <w:t xml:space="preserve"> piece</w:t>
      </w:r>
      <w:r w:rsidR="00531B39" w:rsidRPr="00E32DFF">
        <w:rPr>
          <w:b/>
          <w:bCs/>
          <w:lang w:val="en-US"/>
        </w:rPr>
        <w:br/>
      </w:r>
    </w:p>
    <w:p w14:paraId="39AFC528" w14:textId="33253CF8" w:rsidR="00E80D9A" w:rsidRPr="00112840" w:rsidRDefault="00E80D9A" w:rsidP="00E80D9A">
      <w:pPr>
        <w:pStyle w:val="Copyhead11Pt"/>
      </w:pPr>
      <w:r>
        <w:lastRenderedPageBreak/>
        <w:t>Contact</w:t>
      </w:r>
    </w:p>
    <w:p w14:paraId="272B65B3" w14:textId="77777777" w:rsidR="00E80D9A" w:rsidRPr="004E6C6B" w:rsidRDefault="00E80D9A" w:rsidP="00E80D9A">
      <w:pPr>
        <w:pStyle w:val="Copytext11Pt"/>
      </w:pPr>
      <w:r w:rsidRPr="004E6C6B">
        <w:t>Thomas Weber</w:t>
      </w:r>
      <w:r w:rsidRPr="004E6C6B">
        <w:br/>
        <w:t>Head of Marketing</w:t>
      </w:r>
      <w:r w:rsidRPr="004E6C6B">
        <w:br/>
      </w:r>
      <w:proofErr w:type="spellStart"/>
      <w:r w:rsidRPr="004E6C6B">
        <w:t>Telefon</w:t>
      </w:r>
      <w:proofErr w:type="spellEnd"/>
      <w:r w:rsidRPr="004E6C6B">
        <w:t>: +49 831 / 786 - 3285</w:t>
      </w:r>
      <w:r w:rsidRPr="004E6C6B">
        <w:br/>
        <w:t xml:space="preserve">E-Mail: thomas.weber@liebherr.com </w:t>
      </w:r>
    </w:p>
    <w:p w14:paraId="0B7C398D" w14:textId="77777777" w:rsidR="009B3684" w:rsidRDefault="009B3684" w:rsidP="009B3684">
      <w:pPr>
        <w:pStyle w:val="Copyhead11Pt"/>
        <w:rPr>
          <w:lang w:val="fr-FR"/>
        </w:rPr>
      </w:pPr>
      <w:r>
        <w:rPr>
          <w:lang w:val="fr-FR"/>
        </w:rPr>
        <w:t>Publié par</w:t>
      </w:r>
    </w:p>
    <w:p w14:paraId="011C26D3" w14:textId="77777777" w:rsidR="00E80D9A" w:rsidRPr="00B81ED6" w:rsidRDefault="00E80D9A" w:rsidP="00E80D9A">
      <w:pPr>
        <w:pStyle w:val="Copytext11Pt"/>
        <w:rPr>
          <w:lang w:val="de-DE"/>
        </w:rPr>
      </w:pPr>
      <w:r>
        <w:rPr>
          <w:lang w:val="de-DE"/>
        </w:rPr>
        <w:t>Liebherr-</w:t>
      </w:r>
      <w:proofErr w:type="spellStart"/>
      <w:r>
        <w:rPr>
          <w:lang w:val="de-DE"/>
        </w:rPr>
        <w:t>Verzahntechnik</w:t>
      </w:r>
      <w:proofErr w:type="spellEnd"/>
      <w:r>
        <w:rPr>
          <w:lang w:val="de-DE"/>
        </w:rPr>
        <w:t xml:space="preserve"> GmbH</w:t>
      </w:r>
      <w:r w:rsidRPr="00BA1DEA">
        <w:rPr>
          <w:lang w:val="de-DE"/>
        </w:rPr>
        <w:t xml:space="preserve"> </w:t>
      </w:r>
      <w:r w:rsidRPr="00BA1DEA">
        <w:rPr>
          <w:lang w:val="de-DE"/>
        </w:rPr>
        <w:br/>
      </w:r>
      <w:r>
        <w:rPr>
          <w:lang w:val="de-DE"/>
        </w:rPr>
        <w:t>Kempten</w:t>
      </w:r>
      <w:r w:rsidRPr="00BA1DEA">
        <w:rPr>
          <w:lang w:val="de-DE"/>
        </w:rPr>
        <w:t> / </w:t>
      </w:r>
      <w:r>
        <w:rPr>
          <w:lang w:val="de-DE"/>
        </w:rPr>
        <w:t>Germany</w:t>
      </w:r>
      <w:r w:rsidRPr="00BA1DEA">
        <w:rPr>
          <w:lang w:val="de-DE"/>
        </w:rPr>
        <w:br/>
      </w:r>
      <w:hyperlink r:id="rId11" w:history="1">
        <w:r w:rsidRPr="00BA1DEA">
          <w:rPr>
            <w:lang w:val="de-DE"/>
          </w:rPr>
          <w:t>www.liebherr.com</w:t>
        </w:r>
      </w:hyperlink>
    </w:p>
    <w:sectPr w:rsidR="00E80D9A" w:rsidRPr="00B81ED6" w:rsidSect="00CA7BAB">
      <w:headerReference w:type="default" r:id="rId12"/>
      <w:footerReference w:type="default" r:id="rId13"/>
      <w:pgSz w:w="11906" w:h="16838"/>
      <w:pgMar w:top="851" w:right="680" w:bottom="1276" w:left="680"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AFF5CB" w14:textId="77777777" w:rsidR="00251EC8" w:rsidRDefault="00251EC8" w:rsidP="00B81ED6">
      <w:pPr>
        <w:spacing w:after="0" w:line="240" w:lineRule="auto"/>
      </w:pPr>
      <w:r>
        <w:separator/>
      </w:r>
    </w:p>
  </w:endnote>
  <w:endnote w:type="continuationSeparator" w:id="0">
    <w:p w14:paraId="52AEBF56" w14:textId="77777777" w:rsidR="00251EC8" w:rsidRDefault="00251EC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LiebherrText-Regular">
    <w:altName w:val="Yu Gothic"/>
    <w:panose1 w:val="020B0604030000000000"/>
    <w:charset w:val="80"/>
    <w:family w:val="swiss"/>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11964" w14:textId="5B492A89"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95271A">
      <w:rPr>
        <w:rFonts w:ascii="Arial" w:hAnsi="Arial" w:cs="Arial"/>
        <w:noProof/>
      </w:rPr>
      <w:instrText>4</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95271A">
      <w:rPr>
        <w:rFonts w:ascii="Arial" w:hAnsi="Arial" w:cs="Arial"/>
        <w:noProof/>
      </w:rPr>
      <w:instrText>2</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95271A">
      <w:rPr>
        <w:rFonts w:ascii="Arial" w:hAnsi="Arial" w:cs="Arial"/>
        <w:noProof/>
      </w:rPr>
      <w:instrText>4</w:instrText>
    </w:r>
    <w:r w:rsidRPr="0093605C">
      <w:rPr>
        <w:rFonts w:ascii="Arial" w:hAnsi="Arial" w:cs="Arial"/>
        <w:noProof/>
      </w:rPr>
      <w:fldChar w:fldCharType="end"/>
    </w:r>
    <w:r w:rsidRPr="0093605C">
      <w:rPr>
        <w:rFonts w:ascii="Arial" w:hAnsi="Arial" w:cs="Arial"/>
      </w:rPr>
      <w:instrText xml:space="preserve">" "" </w:instrText>
    </w:r>
    <w:r w:rsidR="00B860E6">
      <w:rPr>
        <w:rFonts w:ascii="Arial" w:hAnsi="Arial" w:cs="Arial"/>
      </w:rPr>
      <w:fldChar w:fldCharType="separate"/>
    </w:r>
    <w:r w:rsidR="0095271A">
      <w:rPr>
        <w:rFonts w:ascii="Arial" w:hAnsi="Arial" w:cs="Arial"/>
        <w:noProof/>
      </w:rPr>
      <w:t>2</w:t>
    </w:r>
    <w:r w:rsidR="0095271A" w:rsidRPr="0093605C">
      <w:rPr>
        <w:rFonts w:ascii="Arial" w:hAnsi="Arial" w:cs="Arial"/>
        <w:noProof/>
      </w:rPr>
      <w:t>/</w:t>
    </w:r>
    <w:r w:rsidR="0095271A">
      <w:rPr>
        <w:rFonts w:ascii="Arial" w:hAnsi="Arial" w:cs="Arial"/>
        <w:noProof/>
      </w:rPr>
      <w:t>4</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E99496" w14:textId="77777777" w:rsidR="00251EC8" w:rsidRDefault="00251EC8" w:rsidP="00B81ED6">
      <w:pPr>
        <w:spacing w:after="0" w:line="240" w:lineRule="auto"/>
      </w:pPr>
      <w:r>
        <w:separator/>
      </w:r>
    </w:p>
  </w:footnote>
  <w:footnote w:type="continuationSeparator" w:id="0">
    <w:p w14:paraId="54B7D899" w14:textId="77777777" w:rsidR="00251EC8" w:rsidRDefault="00251EC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53A63" w14:textId="77777777" w:rsidR="00E847CC" w:rsidRDefault="00E847CC">
    <w:pPr>
      <w:pStyle w:val="Kopfzeile"/>
    </w:pPr>
    <w:r>
      <w:tab/>
    </w:r>
    <w:r>
      <w:tab/>
    </w:r>
    <w:r>
      <w:ptab w:relativeTo="margin" w:alignment="right" w:leader="none"/>
    </w:r>
    <w:r>
      <w:rPr>
        <w:noProof/>
        <w:lang w:eastAsia="de-DE"/>
      </w:rPr>
      <w:drawing>
        <wp:inline distT="0" distB="0" distL="0" distR="0" wp14:anchorId="0B3DFEBB" wp14:editId="6461FDD5">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5A8D9778"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23DE334E"/>
    <w:multiLevelType w:val="hybridMultilevel"/>
    <w:tmpl w:val="06DEDDDE"/>
    <w:lvl w:ilvl="0" w:tplc="FF96CA7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513EFA"/>
    <w:multiLevelType w:val="multilevel"/>
    <w:tmpl w:val="A12230F4"/>
    <w:numStyleLink w:val="TitleRuleListStyleLH"/>
  </w:abstractNum>
  <w:num w:numId="1" w16cid:durableId="1153135882">
    <w:abstractNumId w:val="0"/>
  </w:num>
  <w:num w:numId="2" w16cid:durableId="1379628554">
    <w:abstractNumId w:val="3"/>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452671525">
    <w:abstractNumId w:val="1"/>
  </w:num>
  <w:num w:numId="4" w16cid:durableId="10840624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33002"/>
    <w:rsid w:val="00066E54"/>
    <w:rsid w:val="00085A89"/>
    <w:rsid w:val="000E0C93"/>
    <w:rsid w:val="001419B4"/>
    <w:rsid w:val="00145DB7"/>
    <w:rsid w:val="00194D30"/>
    <w:rsid w:val="00251EC8"/>
    <w:rsid w:val="00327624"/>
    <w:rsid w:val="003524D2"/>
    <w:rsid w:val="00371A5D"/>
    <w:rsid w:val="003936A6"/>
    <w:rsid w:val="004932AF"/>
    <w:rsid w:val="00531B39"/>
    <w:rsid w:val="00555746"/>
    <w:rsid w:val="00556698"/>
    <w:rsid w:val="005802B2"/>
    <w:rsid w:val="005C3142"/>
    <w:rsid w:val="005E09CA"/>
    <w:rsid w:val="00652E53"/>
    <w:rsid w:val="007549DB"/>
    <w:rsid w:val="007B5A6E"/>
    <w:rsid w:val="007C2DD9"/>
    <w:rsid w:val="007F2586"/>
    <w:rsid w:val="00824226"/>
    <w:rsid w:val="008302D3"/>
    <w:rsid w:val="008337CF"/>
    <w:rsid w:val="00856AE6"/>
    <w:rsid w:val="009169F9"/>
    <w:rsid w:val="0093605C"/>
    <w:rsid w:val="0095271A"/>
    <w:rsid w:val="009648AC"/>
    <w:rsid w:val="00965077"/>
    <w:rsid w:val="009A3D17"/>
    <w:rsid w:val="009B130E"/>
    <w:rsid w:val="009B3684"/>
    <w:rsid w:val="009E547C"/>
    <w:rsid w:val="00AB3EA1"/>
    <w:rsid w:val="00AC2129"/>
    <w:rsid w:val="00AF1F99"/>
    <w:rsid w:val="00B17D3F"/>
    <w:rsid w:val="00B81ED6"/>
    <w:rsid w:val="00B860E6"/>
    <w:rsid w:val="00BB0BFF"/>
    <w:rsid w:val="00BD7045"/>
    <w:rsid w:val="00C464EC"/>
    <w:rsid w:val="00C77574"/>
    <w:rsid w:val="00CA7BAB"/>
    <w:rsid w:val="00D43B4C"/>
    <w:rsid w:val="00D63AFC"/>
    <w:rsid w:val="00DB6B9C"/>
    <w:rsid w:val="00DC6F67"/>
    <w:rsid w:val="00DD42FC"/>
    <w:rsid w:val="00DF40C0"/>
    <w:rsid w:val="00E01235"/>
    <w:rsid w:val="00E260E6"/>
    <w:rsid w:val="00E32363"/>
    <w:rsid w:val="00E32DFF"/>
    <w:rsid w:val="00E80D9A"/>
    <w:rsid w:val="00E847CC"/>
    <w:rsid w:val="00EA26F3"/>
    <w:rsid w:val="00F32258"/>
    <w:rsid w:val="00F654C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0E6EB9D"/>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link w:val="Bulletpoints11Pt1Zchn"/>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customStyle="1" w:styleId="Bulletpoints11Pt1Zchn">
    <w:name w:val="Bulletpoints 11Pt1 Zchn"/>
    <w:basedOn w:val="Absatz-Standardschriftart"/>
    <w:link w:val="Bulletpoints11Pt1"/>
    <w:rsid w:val="00194D30"/>
    <w:rPr>
      <w:rFonts w:ascii="Arial" w:eastAsiaTheme="minorHAnsi" w:hAnsi="Arial" w:cs="Arial"/>
      <w:b/>
      <w:lang w:val="en-US" w:eastAsia="en-US"/>
    </w:rPr>
  </w:style>
  <w:style w:type="paragraph" w:styleId="Listenabsatz">
    <w:name w:val="List Paragraph"/>
    <w:basedOn w:val="Standard"/>
    <w:uiPriority w:val="34"/>
    <w:rsid w:val="009648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294588">
      <w:bodyDiv w:val="1"/>
      <w:marLeft w:val="0"/>
      <w:marRight w:val="0"/>
      <w:marTop w:val="0"/>
      <w:marBottom w:val="0"/>
      <w:divBdr>
        <w:top w:val="none" w:sz="0" w:space="0" w:color="auto"/>
        <w:left w:val="none" w:sz="0" w:space="0" w:color="auto"/>
        <w:bottom w:val="none" w:sz="0" w:space="0" w:color="auto"/>
        <w:right w:val="none" w:sz="0" w:space="0" w:color="auto"/>
      </w:divBdr>
    </w:div>
    <w:div w:id="761493701">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ebherr.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047C1-32ED-4DEB-9974-F01B4C812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631</Words>
  <Characters>3546</Characters>
  <Application>Microsoft Office Word</Application>
  <DocSecurity>0</DocSecurity>
  <Lines>63</Lines>
  <Paragraphs>20</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10</cp:revision>
  <dcterms:created xsi:type="dcterms:W3CDTF">2022-08-02T11:32:00Z</dcterms:created>
  <dcterms:modified xsi:type="dcterms:W3CDTF">2025-07-25T07:05:00Z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